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CC7" w:rsidRPr="00694050" w:rsidRDefault="00850CC7" w:rsidP="00850CC7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  <w:r w:rsidRPr="00694050">
        <w:rPr>
          <w:szCs w:val="28"/>
        </w:rPr>
        <w:t>Приложение 6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694050">
        <w:rPr>
          <w:szCs w:val="28"/>
        </w:rPr>
        <w:t>к Территориальной программе</w:t>
      </w:r>
    </w:p>
    <w:p w:rsidR="00850CC7" w:rsidRDefault="00850CC7" w:rsidP="00850CC7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694050">
        <w:rPr>
          <w:szCs w:val="28"/>
        </w:rPr>
        <w:t>государственных гарантий бесплатного</w:t>
      </w:r>
      <w:r>
        <w:rPr>
          <w:szCs w:val="28"/>
        </w:rPr>
        <w:t xml:space="preserve"> </w:t>
      </w:r>
      <w:r w:rsidRPr="00694050">
        <w:rPr>
          <w:szCs w:val="28"/>
        </w:rPr>
        <w:t xml:space="preserve">оказания </w:t>
      </w:r>
    </w:p>
    <w:p w:rsidR="00850CC7" w:rsidRDefault="00850CC7" w:rsidP="00850CC7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694050">
        <w:rPr>
          <w:szCs w:val="28"/>
        </w:rPr>
        <w:t>гражданам на территории</w:t>
      </w:r>
      <w:r>
        <w:rPr>
          <w:szCs w:val="28"/>
        </w:rPr>
        <w:t xml:space="preserve"> </w:t>
      </w:r>
      <w:r w:rsidRPr="00694050">
        <w:rPr>
          <w:szCs w:val="28"/>
        </w:rPr>
        <w:t xml:space="preserve">Тверской области 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694050">
        <w:rPr>
          <w:szCs w:val="28"/>
        </w:rPr>
        <w:t>медицинской помощи</w:t>
      </w:r>
      <w:r>
        <w:rPr>
          <w:szCs w:val="28"/>
        </w:rPr>
        <w:t xml:space="preserve"> </w:t>
      </w:r>
      <w:r w:rsidRPr="00694050">
        <w:rPr>
          <w:szCs w:val="28"/>
        </w:rPr>
        <w:t>на 2016 год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center"/>
      </w:pPr>
      <w:bookmarkStart w:id="0" w:name="Par2830"/>
      <w:bookmarkEnd w:id="0"/>
      <w:r w:rsidRPr="00694050">
        <w:t>Перечень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center"/>
      </w:pPr>
      <w:r w:rsidRPr="00694050">
        <w:t>лекарственных препаратов и изделий медицинского назначения,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center"/>
      </w:pPr>
      <w:r w:rsidRPr="00694050">
        <w:t>необходимых для оказания стационарной медицинской помощи,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center"/>
      </w:pPr>
      <w:r w:rsidRPr="00694050">
        <w:t>медицинской помощи в дневных стационарах всех типов, скорой,  амбулаторно-поликлинической медицинской помощи в части неотложной медицинской помощи и стоматологической медицинской помощи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</w:pPr>
    </w:p>
    <w:p w:rsidR="00850CC7" w:rsidRPr="00694050" w:rsidRDefault="00850CC7" w:rsidP="00850CC7">
      <w:pPr>
        <w:widowControl w:val="0"/>
        <w:autoSpaceDE w:val="0"/>
        <w:autoSpaceDN w:val="0"/>
        <w:adjustRightInd w:val="0"/>
        <w:ind w:firstLine="709"/>
        <w:jc w:val="both"/>
      </w:pPr>
      <w:r w:rsidRPr="00B56F57">
        <w:t xml:space="preserve">Настоящий Перечень включает в себя наименования всех лекарственных препаратов и изделий медицинского назначения, вошедших в </w:t>
      </w:r>
      <w:hyperlink r:id="rId4" w:history="1">
        <w:r w:rsidRPr="00B56F57">
          <w:t>Перечень</w:t>
        </w:r>
      </w:hyperlink>
      <w:r w:rsidRPr="00B56F57">
        <w:t xml:space="preserve"> жизненно необходимых и важнейших лекарственных препаратов для медицинского применения </w:t>
      </w:r>
      <w:r w:rsidRPr="008F2DA9">
        <w:t xml:space="preserve">на 2015 год, утвержденный распоряжением Правительства Российской Федерации от 30.12.2014 № 2782-р (применяется до 1 марта 2016 года) и в </w:t>
      </w:r>
      <w:hyperlink r:id="rId5" w:history="1">
        <w:r w:rsidRPr="008F2DA9">
          <w:t>Перечень</w:t>
        </w:r>
      </w:hyperlink>
      <w:r w:rsidRPr="008F2DA9">
        <w:t xml:space="preserve"> жизненно необходимых и важнейших лекарственных препаратов для медицинского применения на 2016 год, утвержденный распоряжением Правительства Российской Федерации от 26.12.2015 № 2724-р (применяется с 1 марта 2016 года),</w:t>
      </w:r>
      <w:r w:rsidRPr="00B56F57">
        <w:t xml:space="preserve"> а также наименования следующих лекарственных препаратов и изделий медицинского назначения: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</w:p>
    <w:p w:rsidR="00850CC7" w:rsidRPr="00694050" w:rsidRDefault="00850CC7" w:rsidP="00850CC7">
      <w:pPr>
        <w:widowControl w:val="0"/>
        <w:autoSpaceDE w:val="0"/>
        <w:autoSpaceDN w:val="0"/>
        <w:adjustRightInd w:val="0"/>
        <w:ind w:firstLine="708"/>
        <w:outlineLvl w:val="2"/>
      </w:pPr>
      <w:bookmarkStart w:id="1" w:name="Par2840"/>
      <w:bookmarkEnd w:id="1"/>
      <w:r w:rsidRPr="00694050">
        <w:t>Диагностические препараты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</w:p>
    <w:p w:rsidR="00850CC7" w:rsidRPr="00694050" w:rsidRDefault="00850CC7" w:rsidP="00850CC7">
      <w:pPr>
        <w:widowControl w:val="0"/>
        <w:autoSpaceDE w:val="0"/>
        <w:autoSpaceDN w:val="0"/>
        <w:adjustRightInd w:val="0"/>
        <w:ind w:firstLine="708"/>
        <w:outlineLvl w:val="3"/>
      </w:pPr>
      <w:bookmarkStart w:id="2" w:name="Par2842"/>
      <w:bookmarkEnd w:id="2"/>
      <w:r w:rsidRPr="00694050">
        <w:t>Диагностикумы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Диагностикум бруцеллезный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Диагностикум геморрагической лихорадки с почечным синдромом культуральный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Диагностикум дифтерийный эритроцитарный антигенный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Диагностикум клещевого энцефалита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Диагностикум коклюшный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Диагностикум коревой эритроцитарный антигенный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Диагностикум паракоклюшный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Диагностикум паротитный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Диагностикум полимерно-дисперсный для выявления HBs-антигена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Диагностикум псевдотуберкулезный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Диагностикум сибиреязвенный эритроцитарный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Диагностикум столбнячный эритроцитарный антигенный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Диагностикум туберкулезный эритроцитарный антигенный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Диагностикум туляремийный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Диагностикум холерный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Диагностикум чумной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lastRenderedPageBreak/>
        <w:t>Диагностикумы гриппозные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Диагностикумы менингококковые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Диагностикумы трепонемные эритроцитарные антигенные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Диагностикумы шигеллезные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</w:p>
    <w:p w:rsidR="00850CC7" w:rsidRPr="00694050" w:rsidRDefault="00850CC7" w:rsidP="00850CC7">
      <w:pPr>
        <w:widowControl w:val="0"/>
        <w:autoSpaceDE w:val="0"/>
        <w:autoSpaceDN w:val="0"/>
        <w:adjustRightInd w:val="0"/>
        <w:ind w:firstLine="708"/>
        <w:outlineLvl w:val="3"/>
      </w:pPr>
      <w:bookmarkStart w:id="3" w:name="Par2865"/>
      <w:bookmarkEnd w:id="3"/>
      <w:r w:rsidRPr="00694050">
        <w:t>Иммунодиагностикумы, иммуноглобулины и сыворотки диагностические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Иммуноглобулины бруцеллезные диагностические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Иммуноглобулины гриппозные диагностические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Иммуноглобулины для выявления риккетсий сыпного тифа диагностические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Иммуноглобулины коклюшные и паракоклюшные диагностические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Иммуноглобулин туляремийный диагностический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Иммунодиагностикум для выявления антител к поверхностному антигену вируса гепатита B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Иммунодиагностикум для выявления поверхностного антигена вируса гепатита B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Комплект для определения иммуноглобулинов класса M к вирусу гепатита A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</w:p>
    <w:p w:rsidR="00850CC7" w:rsidRPr="00694050" w:rsidRDefault="00850CC7" w:rsidP="00850CC7">
      <w:pPr>
        <w:widowControl w:val="0"/>
        <w:autoSpaceDE w:val="0"/>
        <w:autoSpaceDN w:val="0"/>
        <w:adjustRightInd w:val="0"/>
        <w:ind w:firstLine="708"/>
        <w:outlineLvl w:val="3"/>
      </w:pPr>
      <w:bookmarkStart w:id="4" w:name="Par2878"/>
      <w:bookmarkEnd w:id="4"/>
      <w:r w:rsidRPr="00694050">
        <w:t>Сыворотки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Сыворотки ботулинические типов A, B, C, E, F нативные лошадиные или крупного рогатого скота диагностические для реакции биологической нейтрализации сухие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Сыворотка псевдотуберкулезная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Сыворотки парагриппозные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Сыворотки холерные диагностические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Сыворотка бруцеллезная поливалентная диагностическая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Сыворотка гриппозная диагностическая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Сыворотка к HBs-антигену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Сыворотка коклюшная диагностическая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Сыворотка паракоклюшная диагностическая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Сыворотка туляремийная диагностическая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Сыворотка чумная антифаговая диагностическая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Сыворотки дифтерийные неадсорбированные диагностические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Сыворотки лептоспирозные групповые диагностические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Сыворотки менингококковые диагностические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</w:p>
    <w:p w:rsidR="00850CC7" w:rsidRPr="00694050" w:rsidRDefault="00850CC7" w:rsidP="00850CC7">
      <w:pPr>
        <w:widowControl w:val="0"/>
        <w:autoSpaceDE w:val="0"/>
        <w:autoSpaceDN w:val="0"/>
        <w:adjustRightInd w:val="0"/>
        <w:ind w:firstLine="708"/>
        <w:outlineLvl w:val="3"/>
      </w:pPr>
      <w:bookmarkStart w:id="5" w:name="Par2895"/>
      <w:bookmarkEnd w:id="5"/>
      <w:r w:rsidRPr="00694050">
        <w:t>Тест-системы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Тест-система для выявления антител к антигенам вирусов иммунодефицита человека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Тест-система для выявления антител к ВИЧ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 xml:space="preserve">Тест-система для количественного определения РНК вируса иммунодефицита человека (ВИЧ-1) методом обратной транскрипции и полимеразной цепной </w:t>
      </w:r>
      <w:r w:rsidRPr="00694050">
        <w:lastRenderedPageBreak/>
        <w:t>реакции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Тест-система для выявления противовирусной ДНК вируса иммунодефицита человека (ВИЧ-1) методом полимеразной цепной реакции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Тест-система для выявления РНК вируса гепатита C методом обратной транскрипции и полимеразной цепной реакции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Тест-система для выявления ДНК вируса гепатита B методом полимеразной цепной реакции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Тест-системы иммуноферментные для выявления HBs-антигена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Тест-система иммуноферментная для выявления антигена вируса гепатита A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Тест-система иммуноферментная для выявления антигена вируса клещевого энцефалита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Тест-система иммуноферментная для выявления антигенов вируса гриппа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Тест-система иммуноферментная для выявления антигенов дифтерийного токсина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Тест-система иммуноферментная для выявления антигенов менингококковых серогрупп A и C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Тест-системы для определения специфических антител в сыворотке крови методами РАСТ и ИФА при проведении проб на бытовые, пищевые, лекарственные и прочие аллергены, в том числе у детей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Тест-системы для определения онкомаркеров (РЭА, АФП, ХГЧ, СА-125,   СА-15-3, СА-15-9, СА-19-9)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Тест-системы иммуноферментные, применяемые при определении уровня гормонов щитовидной железы: ТТГ, Т-3, Т-4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</w:p>
    <w:p w:rsidR="00850CC7" w:rsidRPr="00694050" w:rsidRDefault="00850CC7" w:rsidP="00850CC7">
      <w:pPr>
        <w:widowControl w:val="0"/>
        <w:autoSpaceDE w:val="0"/>
        <w:autoSpaceDN w:val="0"/>
        <w:adjustRightInd w:val="0"/>
        <w:ind w:firstLine="708"/>
        <w:outlineLvl w:val="3"/>
      </w:pPr>
      <w:bookmarkStart w:id="6" w:name="Par2913"/>
      <w:bookmarkEnd w:id="6"/>
      <w:r w:rsidRPr="00694050">
        <w:t>Антисептики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Аммиак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 xml:space="preserve">Метиленовый синий </w:t>
      </w:r>
      <w:hyperlink w:anchor="Par3115" w:history="1">
        <w:r w:rsidRPr="00694050">
          <w:t>&lt;*&gt;</w:t>
        </w:r>
      </w:hyperlink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Нитрофурал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Полигексанид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 xml:space="preserve">Бриллиантовый зеленый </w:t>
      </w:r>
      <w:hyperlink w:anchor="Par3115" w:history="1">
        <w:r w:rsidRPr="00694050">
          <w:t>&lt;*&gt;</w:t>
        </w:r>
      </w:hyperlink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Фурацилин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Лидокаин + Хлоргексидин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</w:p>
    <w:p w:rsidR="00850CC7" w:rsidRPr="00694050" w:rsidRDefault="00850CC7" w:rsidP="00850CC7">
      <w:pPr>
        <w:widowControl w:val="0"/>
        <w:autoSpaceDE w:val="0"/>
        <w:autoSpaceDN w:val="0"/>
        <w:adjustRightInd w:val="0"/>
        <w:ind w:firstLine="708"/>
        <w:outlineLvl w:val="3"/>
      </w:pPr>
      <w:bookmarkStart w:id="7" w:name="Par2923"/>
      <w:bookmarkEnd w:id="7"/>
      <w:r w:rsidRPr="00694050">
        <w:t>Препараты для дезинфекции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Все зарегистрированные дезинфицирующие средства, применяемые с учетом эпидемической ситуации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Полоски индикаторные для экспресс-контроля концентраций рабочих растворов дезинфицирующих средств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outlineLvl w:val="3"/>
      </w:pPr>
      <w:bookmarkStart w:id="8" w:name="Par2928"/>
      <w:bookmarkEnd w:id="8"/>
    </w:p>
    <w:p w:rsidR="00850CC7" w:rsidRPr="00694050" w:rsidRDefault="00850CC7" w:rsidP="00850CC7">
      <w:pPr>
        <w:widowControl w:val="0"/>
        <w:autoSpaceDE w:val="0"/>
        <w:autoSpaceDN w:val="0"/>
        <w:adjustRightInd w:val="0"/>
        <w:ind w:firstLine="708"/>
        <w:outlineLvl w:val="3"/>
      </w:pPr>
      <w:r w:rsidRPr="00694050">
        <w:t>Инсектициды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 xml:space="preserve">Шампунь «Веда» </w:t>
      </w:r>
      <w:hyperlink w:anchor="Par3115" w:history="1">
        <w:r w:rsidRPr="00694050">
          <w:t>&lt;*&gt;</w:t>
        </w:r>
      </w:hyperlink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 xml:space="preserve">Ниттифор </w:t>
      </w:r>
      <w:hyperlink w:anchor="Par3115" w:history="1">
        <w:r w:rsidRPr="00694050">
          <w:t>&lt;*&gt;</w:t>
        </w:r>
      </w:hyperlink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lastRenderedPageBreak/>
        <w:t xml:space="preserve">Медифокс супер </w:t>
      </w:r>
      <w:hyperlink w:anchor="Par3115" w:history="1">
        <w:r w:rsidRPr="00694050">
          <w:t>&lt;*&gt;</w:t>
        </w:r>
      </w:hyperlink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 xml:space="preserve">Экодакс </w:t>
      </w:r>
      <w:hyperlink w:anchor="Par3115" w:history="1">
        <w:r w:rsidRPr="00694050">
          <w:t>&lt;*&gt;</w:t>
        </w:r>
      </w:hyperlink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Чистотел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</w:p>
    <w:p w:rsidR="00850CC7" w:rsidRPr="00694050" w:rsidRDefault="00850CC7" w:rsidP="00850CC7">
      <w:pPr>
        <w:widowControl w:val="0"/>
        <w:autoSpaceDE w:val="0"/>
        <w:autoSpaceDN w:val="0"/>
        <w:adjustRightInd w:val="0"/>
        <w:ind w:firstLine="708"/>
        <w:outlineLvl w:val="2"/>
      </w:pPr>
      <w:bookmarkStart w:id="9" w:name="Par2936"/>
      <w:bookmarkEnd w:id="9"/>
      <w:r w:rsidRPr="00694050">
        <w:t>Лекарственные препараты экстемпоральной рецептуры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</w:p>
    <w:p w:rsidR="00850CC7" w:rsidRPr="00694050" w:rsidRDefault="00850CC7" w:rsidP="00850CC7">
      <w:pPr>
        <w:widowControl w:val="0"/>
        <w:autoSpaceDE w:val="0"/>
        <w:autoSpaceDN w:val="0"/>
        <w:adjustRightInd w:val="0"/>
        <w:ind w:firstLine="708"/>
        <w:jc w:val="both"/>
        <w:outlineLvl w:val="3"/>
      </w:pPr>
      <w:bookmarkStart w:id="10" w:name="Par2938"/>
      <w:bookmarkEnd w:id="10"/>
      <w:r w:rsidRPr="00694050">
        <w:t>Изделия медицинского назначения, расходные материалы, медицинский инструментарий, реактивы, стекло и химпосуда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Акушерский комплект одноразовый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Бахилы одноразовые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Бужи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Бумага ЭКГ, УЗИ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Гель для ЭКГ, ЭЭГ, УЗИ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Грелка (резиновая, комбинированная)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Держатели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Зажимы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Зеркало гинекологическое, ректальное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Зонды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Иглы (одноразовая, спинальная, ангиографическая, Сельдингера, к системам и др.)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Индикаторы (паровой, воздушной стерилизации, РН и др.)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Инструменты вспомогательные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Инструменты выкусывающие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Инструменты зондирующие, бужирующие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Инструменты извлекающие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Инструменты колющие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Инструменты многолезвийные с вращением вокруг собственной оси (сверла, фрезы, боры)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Инструменты многоповерхностного воздействия (зажимные)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Инструменты однолезвийные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Инструменты однолезвийные скоблящие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Инструменты оттеняющие (зеркала, шпатели и др.)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Инструменты оттесняющие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Инструменты раздавливающие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Инструменты разделяющие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Инструменты режущие и ударные с острой (режущей) кромкой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Катетеры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Клеенка (медицинская, подкладная, компрессная)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Кружка Эсмарха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Лезвие (к бритвам, скальпелю и др.)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Маска (кислородная, наркозная, одноразовая)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Мешок для утилизации медицинских отходов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Минивен-бабочка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Мочеприемник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lastRenderedPageBreak/>
        <w:t>Набор (для пункции подключичной вены, катетеризации центральных вен, коронарографии)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Наборы акушерские, гинекологические, урологические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Наборы для сердечно-сосудистой и абдоминальной хирургии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Наборы медицинские прочие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Наборы нейрохирургические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Наборы общего назначения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Наборы оториноларингологические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Наборы офтальмологические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Наборы стоматологические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Наборы травматологические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Наконечники (стоматологические, аспирационный гинекологический, для кружки Эсмарха и др.)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Напальчник (медицинский, для неотложной помощи)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Ножницы медицинские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Очки и экраны защитные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Пакеты (комбинированные, Крафт и др.)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Палочки (стеклянные, деревянные медицинские)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Перевязочные препараты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Перфораторы, троакары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Перчатки медицинские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Пинцеты (медицинские)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Пипетки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Подгузники (для детей, для взрослых) одноразовые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Принадлежности инструментов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Проводник (аспирационный, ангиографический)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Простыни медицинские стерильные одноразовые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Расходные материалы для стоматологии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Расширители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Реактивы и расходные материалы для лабораторий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Рентгенологические расходные материалы и реактивы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Рубашка для роженицы медицинская одноразовая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Система для дренирования (плевральной полости, ран)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Системы для переливания (крови, растворов)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Скальпель (анатомический, хирургический)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Скарификаторы, перья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Соска (молочная, пустышка, латексная, силиконовая)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Термометры (медицинские, ртутные максимальные, цифровые)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Томы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Трубки (трахеостомическая, эндотрахеальная, силиконовая и др.)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Трубки, канюли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Удлинитель инфузионных систем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Фартук одноразовый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Фильтры (для реанимации, обеззоленные, одноразовые и др.)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Халат медицинский одноразовый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lastRenderedPageBreak/>
        <w:t>Шапочка (медицинская, «Шарлотта» одноразовая и др.)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Шовный материал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Шпатели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Шприцы (одноразовые, Жанэ, инсулиновые и др.)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Щетка для рук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Щипцы зажимные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Электроды (к ЭКГ, одноразовые и др.)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</w:p>
    <w:p w:rsidR="00850CC7" w:rsidRPr="00694050" w:rsidRDefault="00850CC7" w:rsidP="00850CC7">
      <w:pPr>
        <w:widowControl w:val="0"/>
        <w:autoSpaceDE w:val="0"/>
        <w:autoSpaceDN w:val="0"/>
        <w:adjustRightInd w:val="0"/>
        <w:ind w:firstLine="708"/>
        <w:outlineLvl w:val="2"/>
      </w:pPr>
      <w:bookmarkStart w:id="11" w:name="Par3026"/>
      <w:bookmarkEnd w:id="11"/>
      <w:r w:rsidRPr="00694050">
        <w:t>Материалы, применяемые в стоматологической практике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ind w:firstLine="708"/>
        <w:outlineLvl w:val="2"/>
      </w:pPr>
    </w:p>
    <w:p w:rsidR="00850CC7" w:rsidRPr="00694050" w:rsidRDefault="00850CC7" w:rsidP="00850CC7">
      <w:pPr>
        <w:pStyle w:val="a8"/>
        <w:jc w:val="left"/>
        <w:rPr>
          <w:rFonts w:ascii="Times New Roman" w:hAnsi="Times New Roman"/>
          <w:sz w:val="28"/>
          <w:szCs w:val="28"/>
        </w:rPr>
      </w:pPr>
      <w:r w:rsidRPr="00694050">
        <w:rPr>
          <w:rFonts w:ascii="Times New Roman" w:hAnsi="Times New Roman"/>
          <w:sz w:val="28"/>
          <w:szCs w:val="28"/>
        </w:rPr>
        <w:t xml:space="preserve">Аекол &lt;*&gt; </w:t>
      </w:r>
    </w:p>
    <w:p w:rsidR="00850CC7" w:rsidRPr="00694050" w:rsidRDefault="00850CC7" w:rsidP="00850CC7">
      <w:pPr>
        <w:pStyle w:val="a8"/>
        <w:jc w:val="left"/>
        <w:rPr>
          <w:rFonts w:ascii="Times New Roman" w:hAnsi="Times New Roman"/>
          <w:sz w:val="28"/>
          <w:szCs w:val="28"/>
        </w:rPr>
      </w:pPr>
      <w:r w:rsidRPr="00694050">
        <w:rPr>
          <w:rFonts w:ascii="Times New Roman" w:hAnsi="Times New Roman"/>
          <w:sz w:val="28"/>
          <w:szCs w:val="28"/>
        </w:rPr>
        <w:t>Амадент&lt;**&gt;</w:t>
      </w:r>
    </w:p>
    <w:p w:rsidR="00850CC7" w:rsidRPr="00694050" w:rsidRDefault="00850CC7" w:rsidP="00850CC7">
      <w:r w:rsidRPr="00694050">
        <w:t>Аппликаторы</w:t>
      </w:r>
    </w:p>
    <w:p w:rsidR="00850CC7" w:rsidRPr="00694050" w:rsidRDefault="00850CC7" w:rsidP="00850CC7">
      <w:r w:rsidRPr="00694050">
        <w:t>Ангидрин</w:t>
      </w:r>
    </w:p>
    <w:p w:rsidR="00850CC7" w:rsidRPr="00694050" w:rsidRDefault="00850CC7" w:rsidP="00850CC7">
      <w:r w:rsidRPr="00694050">
        <w:t>Армосплинт (для иммобилизации зубов при травмах, восстановления коронковой части зуба) &lt;**&gt;</w:t>
      </w:r>
    </w:p>
    <w:p w:rsidR="00850CC7" w:rsidRPr="00694050" w:rsidRDefault="00850CC7" w:rsidP="00850CC7">
      <w:r w:rsidRPr="00694050">
        <w:t>Альвостаз</w:t>
      </w:r>
    </w:p>
    <w:p w:rsidR="00850CC7" w:rsidRPr="00694050" w:rsidRDefault="00850CC7" w:rsidP="00850CC7">
      <w:r w:rsidRPr="00694050">
        <w:t>Альвопсил</w:t>
      </w:r>
    </w:p>
    <w:p w:rsidR="00850CC7" w:rsidRPr="00694050" w:rsidRDefault="00850CC7" w:rsidP="00850CC7">
      <w:r w:rsidRPr="00694050">
        <w:t>Белагель кальций фосфор</w:t>
      </w:r>
    </w:p>
    <w:p w:rsidR="00850CC7" w:rsidRPr="00694050" w:rsidRDefault="00850CC7" w:rsidP="00850CC7">
      <w:r w:rsidRPr="00694050">
        <w:t>Блокнот для замешивания</w:t>
      </w:r>
    </w:p>
    <w:p w:rsidR="00850CC7" w:rsidRPr="00694050" w:rsidRDefault="00850CC7" w:rsidP="00850CC7">
      <w:r w:rsidRPr="00694050">
        <w:t>Боры стоматологические</w:t>
      </w:r>
    </w:p>
    <w:p w:rsidR="00850CC7" w:rsidRPr="00694050" w:rsidRDefault="00850CC7" w:rsidP="00850CC7">
      <w:r w:rsidRPr="00694050">
        <w:t>Бумага копировальная</w:t>
      </w:r>
    </w:p>
    <w:p w:rsidR="00850CC7" w:rsidRPr="00694050" w:rsidRDefault="00850CC7" w:rsidP="00850CC7">
      <w:r w:rsidRPr="00694050">
        <w:t>Винт ортодонтический &lt;**&gt;</w:t>
      </w:r>
    </w:p>
    <w:p w:rsidR="00850CC7" w:rsidRPr="00694050" w:rsidRDefault="00850CC7" w:rsidP="00850CC7">
      <w:r w:rsidRPr="00694050">
        <w:t>Воск базисный &lt;**&gt;</w:t>
      </w:r>
    </w:p>
    <w:p w:rsidR="00850CC7" w:rsidRPr="00694050" w:rsidRDefault="00850CC7" w:rsidP="00850CC7">
      <w:r w:rsidRPr="00694050">
        <w:t>Воск липкий &lt;**&gt;</w:t>
      </w:r>
    </w:p>
    <w:p w:rsidR="00850CC7" w:rsidRPr="00694050" w:rsidRDefault="00850CC7" w:rsidP="00850CC7">
      <w:r w:rsidRPr="00694050">
        <w:t>Впитывающие прокладки для изоляции от слюны &lt;**&gt;</w:t>
      </w:r>
    </w:p>
    <w:p w:rsidR="00850CC7" w:rsidRPr="00694050" w:rsidRDefault="00850CC7" w:rsidP="00850CC7">
      <w:r w:rsidRPr="00694050">
        <w:t>Гильзы &lt;**&gt;</w:t>
      </w:r>
    </w:p>
    <w:p w:rsidR="00850CC7" w:rsidRPr="00694050" w:rsidRDefault="00850CC7" w:rsidP="00850CC7">
      <w:r w:rsidRPr="00694050">
        <w:t>Гипс для приготовления контрольной модели &lt;**&gt;</w:t>
      </w:r>
    </w:p>
    <w:p w:rsidR="00850CC7" w:rsidRPr="00694050" w:rsidRDefault="00850CC7" w:rsidP="00850CC7">
      <w:r w:rsidRPr="00694050">
        <w:t>Гель для травления эмали</w:t>
      </w:r>
    </w:p>
    <w:p w:rsidR="00850CC7" w:rsidRPr="00694050" w:rsidRDefault="00850CC7" w:rsidP="00850CC7">
      <w:r w:rsidRPr="00694050">
        <w:t>Гвоздичное масло&lt;*&gt;</w:t>
      </w:r>
    </w:p>
    <w:p w:rsidR="00850CC7" w:rsidRPr="00694050" w:rsidRDefault="00850CC7" w:rsidP="00850CC7">
      <w:r w:rsidRPr="00694050">
        <w:t>Гуттасилер &lt;**&gt;</w:t>
      </w:r>
    </w:p>
    <w:p w:rsidR="00850CC7" w:rsidRPr="00694050" w:rsidRDefault="00850CC7" w:rsidP="00850CC7">
      <w:pPr>
        <w:pStyle w:val="a8"/>
        <w:jc w:val="left"/>
        <w:rPr>
          <w:rFonts w:ascii="Times New Roman" w:hAnsi="Times New Roman"/>
          <w:sz w:val="28"/>
          <w:szCs w:val="28"/>
        </w:rPr>
      </w:pPr>
      <w:r w:rsidRPr="00694050">
        <w:rPr>
          <w:rFonts w:ascii="Times New Roman" w:hAnsi="Times New Roman"/>
          <w:sz w:val="28"/>
          <w:szCs w:val="28"/>
        </w:rPr>
        <w:t>Глицерин (для приготовления пломбировочной пасты)</w:t>
      </w:r>
    </w:p>
    <w:p w:rsidR="00850CC7" w:rsidRPr="00694050" w:rsidRDefault="00850CC7" w:rsidP="00850CC7">
      <w:r w:rsidRPr="00694050">
        <w:t>Глуфторед&lt;**&gt;</w:t>
      </w:r>
    </w:p>
    <w:p w:rsidR="00850CC7" w:rsidRPr="00694050" w:rsidRDefault="00850CC7" w:rsidP="00850CC7">
      <w:r w:rsidRPr="00694050">
        <w:t>Головки полировочные</w:t>
      </w:r>
    </w:p>
    <w:p w:rsidR="00850CC7" w:rsidRPr="00694050" w:rsidRDefault="00850CC7" w:rsidP="00850CC7">
      <w:r w:rsidRPr="00694050">
        <w:t>Головки шлифовальные</w:t>
      </w:r>
    </w:p>
    <w:p w:rsidR="00850CC7" w:rsidRPr="00694050" w:rsidRDefault="00850CC7" w:rsidP="00850CC7">
      <w:r w:rsidRPr="00694050">
        <w:t>Дентин водный</w:t>
      </w:r>
    </w:p>
    <w:p w:rsidR="00850CC7" w:rsidRPr="00694050" w:rsidRDefault="00850CC7" w:rsidP="00850CC7">
      <w:r w:rsidRPr="00694050">
        <w:t>Диски полировочные</w:t>
      </w:r>
    </w:p>
    <w:p w:rsidR="00850CC7" w:rsidRPr="00694050" w:rsidRDefault="00850CC7" w:rsidP="00850CC7">
      <w:r w:rsidRPr="00694050">
        <w:t>Зубы пластмассовые &lt;**&gt;</w:t>
      </w:r>
    </w:p>
    <w:p w:rsidR="00850CC7" w:rsidRPr="00694050" w:rsidRDefault="00850CC7" w:rsidP="00850CC7">
      <w:pPr>
        <w:pStyle w:val="a8"/>
        <w:jc w:val="left"/>
        <w:rPr>
          <w:rFonts w:ascii="Times New Roman" w:hAnsi="Times New Roman"/>
          <w:sz w:val="28"/>
          <w:szCs w:val="28"/>
        </w:rPr>
      </w:pPr>
      <w:r w:rsidRPr="00694050">
        <w:rPr>
          <w:rFonts w:ascii="Times New Roman" w:hAnsi="Times New Roman"/>
          <w:sz w:val="28"/>
          <w:szCs w:val="28"/>
        </w:rPr>
        <w:t xml:space="preserve">Изокол &lt;**&gt; </w:t>
      </w:r>
    </w:p>
    <w:p w:rsidR="00850CC7" w:rsidRPr="00694050" w:rsidRDefault="00850CC7" w:rsidP="00850CC7">
      <w:r w:rsidRPr="00694050">
        <w:t>Инъектор карпульный &lt;**&gt;</w:t>
      </w:r>
    </w:p>
    <w:p w:rsidR="00850CC7" w:rsidRPr="00694050" w:rsidRDefault="00850CC7" w:rsidP="00850CC7">
      <w:r w:rsidRPr="00694050">
        <w:t>Иглы для инъектора карпульного&lt;**&gt;</w:t>
      </w:r>
    </w:p>
    <w:p w:rsidR="00850CC7" w:rsidRPr="00694050" w:rsidRDefault="00850CC7" w:rsidP="00850CC7">
      <w:r w:rsidRPr="00694050">
        <w:t>Йодент &lt;*&gt;</w:t>
      </w:r>
    </w:p>
    <w:p w:rsidR="00850CC7" w:rsidRPr="00694050" w:rsidRDefault="00850CC7" w:rsidP="00850CC7">
      <w:r w:rsidRPr="00694050">
        <w:t>Йодоформ</w:t>
      </w:r>
    </w:p>
    <w:p w:rsidR="00850CC7" w:rsidRPr="00694050" w:rsidRDefault="00850CC7" w:rsidP="00850CC7">
      <w:r w:rsidRPr="00694050">
        <w:t>Изальгин &lt;*&gt;</w:t>
      </w:r>
    </w:p>
    <w:p w:rsidR="00850CC7" w:rsidRPr="00694050" w:rsidRDefault="00850CC7" w:rsidP="00850CC7">
      <w:r w:rsidRPr="00694050">
        <w:t>Капрамин</w:t>
      </w:r>
    </w:p>
    <w:p w:rsidR="00850CC7" w:rsidRPr="00694050" w:rsidRDefault="00850CC7" w:rsidP="00850CC7">
      <w:r w:rsidRPr="00694050">
        <w:lastRenderedPageBreak/>
        <w:t>Капрофер</w:t>
      </w:r>
    </w:p>
    <w:p w:rsidR="00850CC7" w:rsidRPr="00694050" w:rsidRDefault="00850CC7" w:rsidP="00850CC7">
      <w:r w:rsidRPr="00694050">
        <w:t xml:space="preserve">Кариес-детектор </w:t>
      </w:r>
      <w:hyperlink w:anchor="sub_23" w:history="1">
        <w:r w:rsidRPr="00694050">
          <w:t>&lt;**&gt;</w:t>
        </w:r>
      </w:hyperlink>
    </w:p>
    <w:p w:rsidR="00850CC7" w:rsidRPr="00694050" w:rsidRDefault="00850CC7" w:rsidP="00850CC7">
      <w:r w:rsidRPr="00694050">
        <w:t>Копипласт заготовки для изготовления пластинок &lt;**&gt;</w:t>
      </w:r>
    </w:p>
    <w:p w:rsidR="00850CC7" w:rsidRPr="00694050" w:rsidRDefault="00850CC7" w:rsidP="00850CC7">
      <w:r w:rsidRPr="00694050">
        <w:t>Кламмер пуговчатый - заготовка фиксирующего элемента пластинки &lt;**&gt;</w:t>
      </w:r>
    </w:p>
    <w:p w:rsidR="00850CC7" w:rsidRPr="00694050" w:rsidRDefault="00850CC7" w:rsidP="00850CC7">
      <w:r w:rsidRPr="00694050">
        <w:t xml:space="preserve">Кемфил супериор </w:t>
      </w:r>
      <w:hyperlink w:anchor="sub_23" w:history="1">
        <w:r w:rsidRPr="00694050">
          <w:t>&lt;**&gt;</w:t>
        </w:r>
      </w:hyperlink>
    </w:p>
    <w:p w:rsidR="00850CC7" w:rsidRPr="00694050" w:rsidRDefault="00850CC7" w:rsidP="00850CC7">
      <w:r w:rsidRPr="00694050">
        <w:t>Лак фторсодержащий</w:t>
      </w:r>
    </w:p>
    <w:p w:rsidR="00850CC7" w:rsidRPr="00694050" w:rsidRDefault="00850CC7" w:rsidP="00850CC7">
      <w:r w:rsidRPr="00694050">
        <w:t xml:space="preserve">Лидоксор </w:t>
      </w:r>
      <w:hyperlink w:anchor="sub_23" w:history="1">
        <w:r w:rsidRPr="00694050">
          <w:t>&lt;**&gt;</w:t>
        </w:r>
      </w:hyperlink>
    </w:p>
    <w:p w:rsidR="00850CC7" w:rsidRPr="00694050" w:rsidRDefault="00850CC7" w:rsidP="00850CC7">
      <w:r w:rsidRPr="00694050">
        <w:t>Мараславин</w:t>
      </w:r>
    </w:p>
    <w:p w:rsidR="00850CC7" w:rsidRPr="00694050" w:rsidRDefault="00850CC7" w:rsidP="00850CC7">
      <w:r w:rsidRPr="00694050">
        <w:t>Матрицы контурные и приспособления к ним (кольца, щипцы, держатели, клинья)</w:t>
      </w:r>
    </w:p>
    <w:p w:rsidR="00850CC7" w:rsidRPr="00694050" w:rsidRDefault="00850CC7" w:rsidP="00850CC7">
      <w:r w:rsidRPr="00694050">
        <w:t xml:space="preserve">Метрогил-Дента </w:t>
      </w:r>
      <w:hyperlink w:anchor="sub_22" w:history="1">
        <w:r w:rsidRPr="00694050">
          <w:t>&lt;*&gt;</w:t>
        </w:r>
      </w:hyperlink>
    </w:p>
    <w:p w:rsidR="00850CC7" w:rsidRPr="00694050" w:rsidRDefault="00850CC7" w:rsidP="00850CC7">
      <w:r w:rsidRPr="00694050">
        <w:t>Наконечники стоматологические для бормашин</w:t>
      </w:r>
    </w:p>
    <w:p w:rsidR="00850CC7" w:rsidRPr="00694050" w:rsidRDefault="00850CC7" w:rsidP="00850CC7">
      <w:r w:rsidRPr="00694050">
        <w:t>Натрия гипохлорит</w:t>
      </w:r>
    </w:p>
    <w:p w:rsidR="00850CC7" w:rsidRPr="00694050" w:rsidRDefault="00850CC7" w:rsidP="00850CC7">
      <w:r w:rsidRPr="00694050">
        <w:t>Нить ретракционная</w:t>
      </w:r>
    </w:p>
    <w:p w:rsidR="00850CC7" w:rsidRPr="00694050" w:rsidRDefault="00850CC7" w:rsidP="00850CC7">
      <w:pPr>
        <w:pStyle w:val="a8"/>
        <w:jc w:val="left"/>
        <w:rPr>
          <w:rFonts w:ascii="Times New Roman" w:hAnsi="Times New Roman"/>
          <w:sz w:val="28"/>
          <w:szCs w:val="28"/>
        </w:rPr>
      </w:pPr>
      <w:r w:rsidRPr="00694050">
        <w:rPr>
          <w:rFonts w:ascii="Times New Roman" w:hAnsi="Times New Roman"/>
          <w:sz w:val="28"/>
          <w:szCs w:val="28"/>
        </w:rPr>
        <w:t>Оттискные и слепочные материалы &lt;**&gt;</w:t>
      </w:r>
    </w:p>
    <w:p w:rsidR="00850CC7" w:rsidRPr="00694050" w:rsidRDefault="00850CC7" w:rsidP="00850CC7">
      <w:pPr>
        <w:pStyle w:val="a8"/>
        <w:jc w:val="left"/>
        <w:rPr>
          <w:rFonts w:ascii="Times New Roman" w:hAnsi="Times New Roman"/>
          <w:sz w:val="28"/>
          <w:szCs w:val="28"/>
        </w:rPr>
      </w:pPr>
      <w:r w:rsidRPr="00694050">
        <w:rPr>
          <w:rFonts w:ascii="Times New Roman" w:hAnsi="Times New Roman"/>
          <w:sz w:val="28"/>
          <w:szCs w:val="28"/>
        </w:rPr>
        <w:t>Остеотропные препараты &lt;**&gt;</w:t>
      </w:r>
    </w:p>
    <w:p w:rsidR="00850CC7" w:rsidRPr="00694050" w:rsidRDefault="00850CC7" w:rsidP="00850CC7">
      <w:r w:rsidRPr="00694050">
        <w:t>Паста для девитализации пульпы</w:t>
      </w:r>
    </w:p>
    <w:p w:rsidR="00850CC7" w:rsidRPr="00694050" w:rsidRDefault="00850CC7" w:rsidP="00850CC7">
      <w:r w:rsidRPr="00694050">
        <w:t>Пластмасса бесцветная &lt;**&gt;</w:t>
      </w:r>
    </w:p>
    <w:p w:rsidR="00850CC7" w:rsidRPr="00694050" w:rsidRDefault="00850CC7" w:rsidP="00850CC7">
      <w:pPr>
        <w:pStyle w:val="a8"/>
        <w:jc w:val="left"/>
        <w:rPr>
          <w:rFonts w:ascii="Times New Roman" w:hAnsi="Times New Roman"/>
          <w:sz w:val="28"/>
          <w:szCs w:val="28"/>
        </w:rPr>
      </w:pPr>
      <w:r w:rsidRPr="00694050">
        <w:rPr>
          <w:rFonts w:ascii="Times New Roman" w:hAnsi="Times New Roman"/>
          <w:sz w:val="28"/>
          <w:szCs w:val="28"/>
        </w:rPr>
        <w:t>Пластмасса цветная &lt;**&gt;</w:t>
      </w:r>
    </w:p>
    <w:p w:rsidR="00850CC7" w:rsidRPr="00694050" w:rsidRDefault="00850CC7" w:rsidP="00850CC7">
      <w:r w:rsidRPr="00694050">
        <w:t>Пломбировочные материалы светового отверждения</w:t>
      </w:r>
    </w:p>
    <w:p w:rsidR="00850CC7" w:rsidRPr="00694050" w:rsidRDefault="00850CC7" w:rsidP="00850CC7">
      <w:r w:rsidRPr="00694050">
        <w:rPr>
          <w:bCs/>
        </w:rPr>
        <w:t>Пломбировочные материалы химического отверждения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rPr>
          <w:bCs/>
        </w:rPr>
      </w:pPr>
      <w:r w:rsidRPr="00694050">
        <w:rPr>
          <w:bCs/>
        </w:rPr>
        <w:t>Пломбировочные материалы для временных пломб</w:t>
      </w:r>
    </w:p>
    <w:p w:rsidR="00850CC7" w:rsidRPr="00694050" w:rsidRDefault="00850CC7" w:rsidP="00850CC7">
      <w:pPr>
        <w:rPr>
          <w:bCs/>
        </w:rPr>
      </w:pPr>
      <w:r w:rsidRPr="00694050">
        <w:rPr>
          <w:bCs/>
        </w:rPr>
        <w:t>Пломбировочные материалы для временного пломбирования корневых каналов</w:t>
      </w:r>
    </w:p>
    <w:p w:rsidR="00850CC7" w:rsidRPr="00694050" w:rsidRDefault="00850CC7" w:rsidP="00850CC7">
      <w:r w:rsidRPr="00694050">
        <w:rPr>
          <w:bCs/>
        </w:rPr>
        <w:t>Прокладочные материалы кальцийсодержащие</w:t>
      </w:r>
    </w:p>
    <w:p w:rsidR="00850CC7" w:rsidRPr="00694050" w:rsidRDefault="00850CC7" w:rsidP="00850CC7">
      <w:r w:rsidRPr="00694050">
        <w:t>Припой серебряный &lt;**&gt;</w:t>
      </w:r>
    </w:p>
    <w:p w:rsidR="00850CC7" w:rsidRPr="00694050" w:rsidRDefault="00850CC7" w:rsidP="00850CC7">
      <w:r w:rsidRPr="00694050">
        <w:t>Пластины сепарационные</w:t>
      </w:r>
    </w:p>
    <w:p w:rsidR="00850CC7" w:rsidRPr="00694050" w:rsidRDefault="00850CC7" w:rsidP="00850CC7">
      <w:r w:rsidRPr="00694050">
        <w:t>Полировочная паста – Полидент</w:t>
      </w:r>
    </w:p>
    <w:p w:rsidR="00850CC7" w:rsidRPr="00694050" w:rsidRDefault="00850CC7" w:rsidP="00850CC7">
      <w:r w:rsidRPr="00694050">
        <w:t>Проволока ортодонтическая &lt;**&gt;</w:t>
      </w:r>
    </w:p>
    <w:p w:rsidR="00850CC7" w:rsidRPr="00694050" w:rsidRDefault="00850CC7" w:rsidP="00850CC7">
      <w:pPr>
        <w:pStyle w:val="a8"/>
        <w:jc w:val="left"/>
        <w:rPr>
          <w:rFonts w:ascii="Times New Roman" w:hAnsi="Times New Roman"/>
          <w:sz w:val="28"/>
          <w:szCs w:val="28"/>
        </w:rPr>
      </w:pPr>
      <w:r w:rsidRPr="00694050">
        <w:rPr>
          <w:rFonts w:ascii="Times New Roman" w:hAnsi="Times New Roman"/>
          <w:sz w:val="28"/>
          <w:szCs w:val="28"/>
        </w:rPr>
        <w:t>Протакрил &lt;**&gt;</w:t>
      </w:r>
    </w:p>
    <w:p w:rsidR="00850CC7" w:rsidRPr="00694050" w:rsidRDefault="00850CC7" w:rsidP="00850CC7">
      <w:r w:rsidRPr="00694050">
        <w:t>Пульподент</w:t>
      </w:r>
    </w:p>
    <w:p w:rsidR="00850CC7" w:rsidRPr="00694050" w:rsidRDefault="00850CC7" w:rsidP="00850CC7">
      <w:r w:rsidRPr="00694050">
        <w:t>Препарат для серебрения  молочных зубов &lt;**&gt;</w:t>
      </w:r>
    </w:p>
    <w:p w:rsidR="00850CC7" w:rsidRPr="00694050" w:rsidRDefault="00850CC7" w:rsidP="00850CC7">
      <w:r w:rsidRPr="00694050">
        <w:t>Радент &lt;**&gt;</w:t>
      </w:r>
    </w:p>
    <w:p w:rsidR="00850CC7" w:rsidRPr="00694050" w:rsidRDefault="00850CC7" w:rsidP="00850CC7">
      <w:r w:rsidRPr="00694050">
        <w:t>Редонт &lt;**&gt;</w:t>
      </w:r>
    </w:p>
    <w:p w:rsidR="00850CC7" w:rsidRPr="00694050" w:rsidRDefault="00850CC7" w:rsidP="00850CC7">
      <w:r w:rsidRPr="00694050">
        <w:t>Резорцин</w:t>
      </w:r>
    </w:p>
    <w:p w:rsidR="00850CC7" w:rsidRPr="00694050" w:rsidRDefault="00850CC7" w:rsidP="00850CC7">
      <w:r w:rsidRPr="00694050">
        <w:t>Резорцин-формалиновая паста (резорцин, формалин, окись цинка)</w:t>
      </w:r>
    </w:p>
    <w:p w:rsidR="00850CC7" w:rsidRPr="00694050" w:rsidRDefault="00850CC7" w:rsidP="00850CC7">
      <w:r w:rsidRPr="00694050">
        <w:t>Резодент</w:t>
      </w:r>
    </w:p>
    <w:p w:rsidR="00850CC7" w:rsidRPr="00694050" w:rsidRDefault="00850CC7" w:rsidP="00850CC7">
      <w:r w:rsidRPr="00694050">
        <w:t>Ротокан &lt;*&gt;</w:t>
      </w:r>
    </w:p>
    <w:p w:rsidR="00850CC7" w:rsidRPr="00694050" w:rsidRDefault="00850CC7" w:rsidP="00850CC7">
      <w:pPr>
        <w:pStyle w:val="a8"/>
        <w:jc w:val="left"/>
        <w:rPr>
          <w:rFonts w:ascii="Times New Roman" w:hAnsi="Times New Roman"/>
          <w:sz w:val="28"/>
          <w:szCs w:val="28"/>
        </w:rPr>
      </w:pPr>
      <w:r w:rsidRPr="00694050">
        <w:rPr>
          <w:rFonts w:ascii="Times New Roman" w:hAnsi="Times New Roman"/>
          <w:sz w:val="28"/>
          <w:szCs w:val="28"/>
        </w:rPr>
        <w:t>Сальвин &lt;*&gt;</w:t>
      </w:r>
    </w:p>
    <w:p w:rsidR="00850CC7" w:rsidRPr="00694050" w:rsidRDefault="00850CC7" w:rsidP="00850CC7">
      <w:r w:rsidRPr="00694050">
        <w:t>Спрей промывочный для наконечников</w:t>
      </w:r>
    </w:p>
    <w:p w:rsidR="00850CC7" w:rsidRPr="00694050" w:rsidRDefault="00850CC7" w:rsidP="00850CC7">
      <w:r w:rsidRPr="00694050">
        <w:t>Спрей-масло для наконечников</w:t>
      </w:r>
    </w:p>
    <w:p w:rsidR="00850CC7" w:rsidRPr="00694050" w:rsidRDefault="00850CC7" w:rsidP="00850CC7">
      <w:pPr>
        <w:pStyle w:val="a8"/>
        <w:jc w:val="left"/>
        <w:rPr>
          <w:rFonts w:ascii="Times New Roman" w:hAnsi="Times New Roman"/>
          <w:sz w:val="28"/>
          <w:szCs w:val="28"/>
        </w:rPr>
      </w:pPr>
      <w:r w:rsidRPr="00694050">
        <w:rPr>
          <w:rFonts w:ascii="Times New Roman" w:hAnsi="Times New Roman"/>
          <w:sz w:val="28"/>
          <w:szCs w:val="28"/>
        </w:rPr>
        <w:t>Скандонест &lt;**&gt;</w:t>
      </w:r>
    </w:p>
    <w:p w:rsidR="00850CC7" w:rsidRPr="00694050" w:rsidRDefault="00850CC7" w:rsidP="00850CC7">
      <w:r w:rsidRPr="00694050">
        <w:t>Стион &lt;*&gt;</w:t>
      </w:r>
    </w:p>
    <w:p w:rsidR="00850CC7" w:rsidRPr="00694050" w:rsidRDefault="00850CC7" w:rsidP="00850CC7">
      <w:r w:rsidRPr="00694050">
        <w:t>Стомалит &lt;*&gt;</w:t>
      </w:r>
    </w:p>
    <w:p w:rsidR="00850CC7" w:rsidRPr="00694050" w:rsidRDefault="00850CC7" w:rsidP="00850CC7">
      <w:pPr>
        <w:pStyle w:val="a8"/>
        <w:jc w:val="left"/>
        <w:rPr>
          <w:rFonts w:ascii="Times New Roman" w:hAnsi="Times New Roman"/>
          <w:sz w:val="28"/>
          <w:szCs w:val="28"/>
        </w:rPr>
      </w:pPr>
      <w:r w:rsidRPr="00694050">
        <w:rPr>
          <w:rFonts w:ascii="Times New Roman" w:hAnsi="Times New Roman"/>
          <w:sz w:val="28"/>
          <w:szCs w:val="28"/>
        </w:rPr>
        <w:t>Стомафил &lt;**&gt;</w:t>
      </w:r>
    </w:p>
    <w:p w:rsidR="00850CC7" w:rsidRPr="00694050" w:rsidRDefault="00850CC7" w:rsidP="00850CC7">
      <w:r w:rsidRPr="00694050">
        <w:lastRenderedPageBreak/>
        <w:t>Средства для химического расширения каналов и распломбировки каналов</w:t>
      </w:r>
    </w:p>
    <w:p w:rsidR="00850CC7" w:rsidRPr="00694050" w:rsidRDefault="00850CC7" w:rsidP="00850CC7">
      <w:pPr>
        <w:pStyle w:val="a8"/>
        <w:jc w:val="left"/>
        <w:rPr>
          <w:rFonts w:ascii="Times New Roman" w:hAnsi="Times New Roman"/>
          <w:sz w:val="28"/>
          <w:szCs w:val="28"/>
        </w:rPr>
      </w:pPr>
      <w:r w:rsidRPr="00694050">
        <w:rPr>
          <w:rFonts w:ascii="Times New Roman" w:hAnsi="Times New Roman"/>
          <w:sz w:val="28"/>
          <w:szCs w:val="28"/>
        </w:rPr>
        <w:t>Средства для антисептической обработки каналов</w:t>
      </w:r>
    </w:p>
    <w:p w:rsidR="00850CC7" w:rsidRPr="00694050" w:rsidRDefault="00850CC7" w:rsidP="00850CC7">
      <w:r w:rsidRPr="00694050">
        <w:t>Средство для очистки слепочных ложек &lt;**&gt;</w:t>
      </w:r>
    </w:p>
    <w:p w:rsidR="00850CC7" w:rsidRPr="00694050" w:rsidRDefault="00850CC7" w:rsidP="00850CC7">
      <w:r w:rsidRPr="00694050">
        <w:t>Тампоны кровоостанавливающие</w:t>
      </w:r>
    </w:p>
    <w:p w:rsidR="00850CC7" w:rsidRPr="00694050" w:rsidRDefault="00850CC7" w:rsidP="00850CC7">
      <w:r w:rsidRPr="00694050">
        <w:t>Трипсин</w:t>
      </w:r>
    </w:p>
    <w:p w:rsidR="00850CC7" w:rsidRPr="00694050" w:rsidRDefault="00850CC7" w:rsidP="00850CC7">
      <w:r w:rsidRPr="00694050">
        <w:t>Триоксидент &lt;*&gt;</w:t>
      </w:r>
    </w:p>
    <w:p w:rsidR="00850CC7" w:rsidRPr="00694050" w:rsidRDefault="00850CC7" w:rsidP="00850CC7">
      <w:r w:rsidRPr="00694050">
        <w:t>Формалин</w:t>
      </w:r>
    </w:p>
    <w:p w:rsidR="00850CC7" w:rsidRPr="00694050" w:rsidRDefault="00850CC7" w:rsidP="00850CC7">
      <w:r w:rsidRPr="00694050">
        <w:t>Фторакс &lt;**&gt;</w:t>
      </w:r>
    </w:p>
    <w:p w:rsidR="00850CC7" w:rsidRPr="00694050" w:rsidRDefault="00850CC7" w:rsidP="00850CC7">
      <w:r w:rsidRPr="00694050">
        <w:t>Форедент</w:t>
      </w:r>
    </w:p>
    <w:p w:rsidR="00850CC7" w:rsidRPr="00694050" w:rsidRDefault="00850CC7" w:rsidP="00850CC7">
      <w:r w:rsidRPr="00694050">
        <w:t>Фильцы конусные &lt;**&gt;</w:t>
      </w:r>
    </w:p>
    <w:p w:rsidR="00850CC7" w:rsidRPr="00694050" w:rsidRDefault="00850CC7" w:rsidP="00850CC7">
      <w:r w:rsidRPr="00694050">
        <w:t>Холисал &lt;*&gt;</w:t>
      </w:r>
    </w:p>
    <w:p w:rsidR="00850CC7" w:rsidRPr="00694050" w:rsidRDefault="00850CC7" w:rsidP="00850CC7">
      <w:r w:rsidRPr="00694050">
        <w:t>Цинкоксид-эвгеноловая паста</w:t>
      </w:r>
    </w:p>
    <w:p w:rsidR="00850CC7" w:rsidRPr="00694050" w:rsidRDefault="00850CC7" w:rsidP="00850CC7">
      <w:r w:rsidRPr="00694050">
        <w:t>Цинкфосфатные, силикофосфатные и силикатные цементы</w:t>
      </w:r>
    </w:p>
    <w:p w:rsidR="00850CC7" w:rsidRPr="00694050" w:rsidRDefault="00850CC7" w:rsidP="00850CC7">
      <w:pPr>
        <w:pStyle w:val="a8"/>
        <w:jc w:val="left"/>
        <w:rPr>
          <w:rFonts w:ascii="Times New Roman" w:hAnsi="Times New Roman"/>
          <w:sz w:val="28"/>
          <w:szCs w:val="28"/>
        </w:rPr>
      </w:pPr>
      <w:r w:rsidRPr="00694050">
        <w:rPr>
          <w:rFonts w:ascii="Times New Roman" w:hAnsi="Times New Roman"/>
          <w:sz w:val="28"/>
          <w:szCs w:val="28"/>
        </w:rPr>
        <w:t>Штрипсы</w:t>
      </w:r>
    </w:p>
    <w:p w:rsidR="00850CC7" w:rsidRPr="00694050" w:rsidRDefault="00850CC7" w:rsidP="00850CC7">
      <w:r w:rsidRPr="00694050">
        <w:t>Щетка двухрядная для полировки пластинок  &lt;**&gt;</w:t>
      </w:r>
    </w:p>
    <w:p w:rsidR="00850CC7" w:rsidRPr="00694050" w:rsidRDefault="00850CC7" w:rsidP="00850CC7">
      <w:r w:rsidRPr="00694050">
        <w:t>Штифты бумажные</w:t>
      </w:r>
    </w:p>
    <w:p w:rsidR="00850CC7" w:rsidRPr="00694050" w:rsidRDefault="00850CC7" w:rsidP="00850CC7">
      <w:r w:rsidRPr="00694050">
        <w:t xml:space="preserve">Штифты гуттаперчевые </w:t>
      </w:r>
      <w:hyperlink w:anchor="sub_23" w:history="1">
        <w:r w:rsidRPr="00694050">
          <w:t>&lt;**&gt;</w:t>
        </w:r>
      </w:hyperlink>
    </w:p>
    <w:p w:rsidR="00850CC7" w:rsidRPr="00694050" w:rsidRDefault="00850CC7" w:rsidP="00850CC7">
      <w:r w:rsidRPr="00694050">
        <w:t>Щеточки полировочные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outlineLvl w:val="2"/>
      </w:pPr>
      <w:r w:rsidRPr="00694050">
        <w:t>Эндодонтические инструменты</w:t>
      </w:r>
    </w:p>
    <w:p w:rsidR="00850CC7" w:rsidRPr="00694050" w:rsidRDefault="00850CC7" w:rsidP="00850CC7">
      <w:pPr>
        <w:autoSpaceDE w:val="0"/>
        <w:autoSpaceDN w:val="0"/>
        <w:adjustRightInd w:val="0"/>
        <w:ind w:firstLine="709"/>
        <w:jc w:val="both"/>
      </w:pPr>
      <w:bookmarkStart w:id="12" w:name="Par3118"/>
      <w:bookmarkEnd w:id="12"/>
    </w:p>
    <w:p w:rsidR="00850CC7" w:rsidRPr="00694050" w:rsidRDefault="00850CC7" w:rsidP="00850CC7">
      <w:pPr>
        <w:autoSpaceDE w:val="0"/>
        <w:autoSpaceDN w:val="0"/>
        <w:adjustRightInd w:val="0"/>
        <w:ind w:firstLine="709"/>
        <w:jc w:val="both"/>
      </w:pPr>
      <w:r w:rsidRPr="00694050">
        <w:t>Перечень лекарственных препаратов и изделий медицинского назначения, необходимых для оказания стационарной медицинской помощи, медицинской помощи в дневных стационарах всех типов, а также скорой и неотложной медицинской помощи, закупаемых за счет средств бюджетов медицинских организаций, средств областного бюджета Тверской области: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</w:p>
    <w:p w:rsidR="00850CC7" w:rsidRPr="00694050" w:rsidRDefault="00850CC7" w:rsidP="00850CC7">
      <w:pPr>
        <w:widowControl w:val="0"/>
        <w:autoSpaceDE w:val="0"/>
        <w:autoSpaceDN w:val="0"/>
        <w:adjustRightInd w:val="0"/>
        <w:ind w:firstLine="708"/>
        <w:outlineLvl w:val="3"/>
      </w:pPr>
      <w:bookmarkStart w:id="13" w:name="Par3120"/>
      <w:bookmarkEnd w:id="13"/>
      <w:r w:rsidRPr="00694050">
        <w:t>Лекарственные препараты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</w:p>
    <w:p w:rsidR="00850CC7" w:rsidRPr="00694050" w:rsidRDefault="00850CC7" w:rsidP="00850CC7">
      <w:pPr>
        <w:widowControl w:val="0"/>
        <w:autoSpaceDE w:val="0"/>
        <w:autoSpaceDN w:val="0"/>
        <w:adjustRightInd w:val="0"/>
        <w:ind w:firstLine="708"/>
        <w:outlineLvl w:val="4"/>
      </w:pPr>
      <w:bookmarkStart w:id="14" w:name="Par3122"/>
      <w:bookmarkEnd w:id="14"/>
      <w:r w:rsidRPr="00694050">
        <w:t>Анестетики, миорелаксанты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</w:p>
    <w:p w:rsidR="00850CC7" w:rsidRPr="00694050" w:rsidRDefault="00850CC7" w:rsidP="00850CC7">
      <w:pPr>
        <w:widowControl w:val="0"/>
        <w:autoSpaceDE w:val="0"/>
        <w:autoSpaceDN w:val="0"/>
        <w:adjustRightInd w:val="0"/>
        <w:ind w:firstLine="708"/>
        <w:outlineLvl w:val="5"/>
      </w:pPr>
      <w:bookmarkStart w:id="15" w:name="Par3124"/>
      <w:bookmarkEnd w:id="15"/>
      <w:r w:rsidRPr="00694050">
        <w:t>Препараты для наркоза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Оксигениум (кислород)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Десфлуран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Эфир диэтиловый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</w:p>
    <w:p w:rsidR="00850CC7" w:rsidRPr="00694050" w:rsidRDefault="00850CC7" w:rsidP="00850CC7">
      <w:pPr>
        <w:widowControl w:val="0"/>
        <w:autoSpaceDE w:val="0"/>
        <w:autoSpaceDN w:val="0"/>
        <w:adjustRightInd w:val="0"/>
        <w:ind w:firstLine="708"/>
        <w:outlineLvl w:val="5"/>
      </w:pPr>
      <w:bookmarkStart w:id="16" w:name="Par3129"/>
      <w:bookmarkEnd w:id="16"/>
      <w:r w:rsidRPr="00694050">
        <w:t>Местные анестетики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Анестезин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Артикаин + эпинефрин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Бупивакаин + эпинефрин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Хлорэтил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</w:p>
    <w:p w:rsidR="00850CC7" w:rsidRPr="00694050" w:rsidRDefault="00850CC7" w:rsidP="00850CC7">
      <w:pPr>
        <w:widowControl w:val="0"/>
        <w:autoSpaceDE w:val="0"/>
        <w:autoSpaceDN w:val="0"/>
        <w:adjustRightInd w:val="0"/>
        <w:ind w:firstLine="708"/>
        <w:outlineLvl w:val="4"/>
      </w:pPr>
      <w:bookmarkStart w:id="17" w:name="Par3136"/>
      <w:bookmarkEnd w:id="17"/>
      <w:r w:rsidRPr="00694050">
        <w:t>Миорелаксанты и антихолинэстеразные препараты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lastRenderedPageBreak/>
        <w:t>Атракурия безилат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Ипидакрин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Цисатракурия безилат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Толперизон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Мивакурия хлорид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</w:p>
    <w:p w:rsidR="00850CC7" w:rsidRPr="00694050" w:rsidRDefault="00850CC7" w:rsidP="00850CC7">
      <w:pPr>
        <w:widowControl w:val="0"/>
        <w:autoSpaceDE w:val="0"/>
        <w:autoSpaceDN w:val="0"/>
        <w:adjustRightInd w:val="0"/>
        <w:ind w:firstLine="708"/>
        <w:outlineLvl w:val="4"/>
      </w:pPr>
      <w:bookmarkStart w:id="18" w:name="Par3144"/>
      <w:bookmarkEnd w:id="18"/>
      <w:r w:rsidRPr="00694050">
        <w:t>Анальгетики, нестероидные противовоспалительные препараты, препараты для лечения ревматических заболеваний и подагры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</w:p>
    <w:p w:rsidR="00850CC7" w:rsidRPr="00694050" w:rsidRDefault="00850CC7" w:rsidP="00850CC7">
      <w:pPr>
        <w:widowControl w:val="0"/>
        <w:autoSpaceDE w:val="0"/>
        <w:autoSpaceDN w:val="0"/>
        <w:adjustRightInd w:val="0"/>
        <w:ind w:firstLine="708"/>
        <w:outlineLvl w:val="5"/>
      </w:pPr>
      <w:bookmarkStart w:id="19" w:name="Par3148"/>
      <w:bookmarkEnd w:id="19"/>
      <w:r w:rsidRPr="00694050">
        <w:t>Опиоидные анальгетики и анальгетики смешанного действия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Морфин + наркотин + папаверина гидрохлорид + кодеин + тебаин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Налбуфин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Пиритрамид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Пентазоцин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</w:p>
    <w:p w:rsidR="00850CC7" w:rsidRPr="00694050" w:rsidRDefault="00850CC7" w:rsidP="00850CC7">
      <w:pPr>
        <w:widowControl w:val="0"/>
        <w:autoSpaceDE w:val="0"/>
        <w:autoSpaceDN w:val="0"/>
        <w:adjustRightInd w:val="0"/>
        <w:ind w:firstLine="708"/>
        <w:outlineLvl w:val="5"/>
      </w:pPr>
      <w:bookmarkStart w:id="20" w:name="Par3156"/>
      <w:bookmarkEnd w:id="20"/>
      <w:r w:rsidRPr="00694050">
        <w:t>Ненаркотические анальгетики и нестероидные противовоспалительные препараты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Индометацин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Нефопам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Нимесулид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Метамизол натрий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Метамизол натрия + питофенона гидрохлорид + фенпивериния бромид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Декскетопрофена трометамол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Мелоксикам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 xml:space="preserve">Пенталгин </w:t>
      </w:r>
      <w:hyperlink w:anchor="Par4279" w:history="1">
        <w:r w:rsidRPr="00694050">
          <w:t>&lt;*&gt;</w:t>
        </w:r>
      </w:hyperlink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Пироксикам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Эторикоксиб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</w:p>
    <w:p w:rsidR="00850CC7" w:rsidRPr="00694050" w:rsidRDefault="00850CC7" w:rsidP="00850CC7">
      <w:pPr>
        <w:widowControl w:val="0"/>
        <w:autoSpaceDE w:val="0"/>
        <w:autoSpaceDN w:val="0"/>
        <w:adjustRightInd w:val="0"/>
        <w:ind w:firstLine="708"/>
        <w:outlineLvl w:val="5"/>
      </w:pPr>
      <w:bookmarkStart w:id="21" w:name="Par3168"/>
      <w:bookmarkEnd w:id="21"/>
      <w:r w:rsidRPr="00694050">
        <w:t>Препараты для лечения подагры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Безвременника великолепного алкалоид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</w:p>
    <w:p w:rsidR="00850CC7" w:rsidRPr="00694050" w:rsidRDefault="00850CC7" w:rsidP="00850CC7">
      <w:pPr>
        <w:widowControl w:val="0"/>
        <w:autoSpaceDE w:val="0"/>
        <w:autoSpaceDN w:val="0"/>
        <w:adjustRightInd w:val="0"/>
        <w:ind w:firstLine="708"/>
        <w:outlineLvl w:val="5"/>
      </w:pPr>
      <w:bookmarkStart w:id="22" w:name="Par3172"/>
      <w:bookmarkEnd w:id="22"/>
    </w:p>
    <w:p w:rsidR="00850CC7" w:rsidRPr="00694050" w:rsidRDefault="00850CC7" w:rsidP="00850CC7">
      <w:pPr>
        <w:widowControl w:val="0"/>
        <w:autoSpaceDE w:val="0"/>
        <w:autoSpaceDN w:val="0"/>
        <w:adjustRightInd w:val="0"/>
        <w:ind w:firstLine="708"/>
        <w:outlineLvl w:val="5"/>
      </w:pPr>
      <w:r w:rsidRPr="00694050">
        <w:t>Прочие противовоспалительные препараты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Ауранофин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Месалазин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</w:p>
    <w:p w:rsidR="00850CC7" w:rsidRPr="00694050" w:rsidRDefault="00850CC7" w:rsidP="00850CC7">
      <w:pPr>
        <w:widowControl w:val="0"/>
        <w:autoSpaceDE w:val="0"/>
        <w:autoSpaceDN w:val="0"/>
        <w:adjustRightInd w:val="0"/>
        <w:ind w:firstLine="708"/>
        <w:outlineLvl w:val="4"/>
      </w:pPr>
      <w:bookmarkStart w:id="23" w:name="Par3178"/>
      <w:bookmarkEnd w:id="23"/>
      <w:r w:rsidRPr="00694050">
        <w:t>Препараты, применяемые для лечения аллергических реакций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Дезлоратадин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Кетотифен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Клемастин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lastRenderedPageBreak/>
        <w:t>Левоцетиризин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Мебгидролин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Фексофенадин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Хифенадин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</w:p>
    <w:p w:rsidR="00850CC7" w:rsidRPr="00694050" w:rsidRDefault="00850CC7" w:rsidP="00850CC7">
      <w:pPr>
        <w:widowControl w:val="0"/>
        <w:autoSpaceDE w:val="0"/>
        <w:autoSpaceDN w:val="0"/>
        <w:adjustRightInd w:val="0"/>
        <w:ind w:firstLine="708"/>
        <w:outlineLvl w:val="4"/>
      </w:pPr>
      <w:bookmarkStart w:id="24" w:name="Par3188"/>
      <w:bookmarkEnd w:id="24"/>
      <w:r w:rsidRPr="00694050">
        <w:t>Препараты, влияющие на центральную нервную систему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</w:p>
    <w:p w:rsidR="00850CC7" w:rsidRPr="00694050" w:rsidRDefault="00850CC7" w:rsidP="00850CC7">
      <w:pPr>
        <w:widowControl w:val="0"/>
        <w:autoSpaceDE w:val="0"/>
        <w:autoSpaceDN w:val="0"/>
        <w:adjustRightInd w:val="0"/>
        <w:ind w:firstLine="708"/>
        <w:outlineLvl w:val="5"/>
      </w:pPr>
      <w:bookmarkStart w:id="25" w:name="Par3190"/>
      <w:bookmarkEnd w:id="25"/>
      <w:r w:rsidRPr="00694050">
        <w:t>Противосудорожные препараты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Габапентин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Ламотриджин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Примидон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</w:p>
    <w:p w:rsidR="00850CC7" w:rsidRPr="00694050" w:rsidRDefault="00850CC7" w:rsidP="00850CC7">
      <w:pPr>
        <w:widowControl w:val="0"/>
        <w:autoSpaceDE w:val="0"/>
        <w:autoSpaceDN w:val="0"/>
        <w:adjustRightInd w:val="0"/>
        <w:ind w:firstLine="708"/>
        <w:outlineLvl w:val="5"/>
      </w:pPr>
      <w:bookmarkStart w:id="26" w:name="Par3197"/>
      <w:bookmarkEnd w:id="26"/>
      <w:r w:rsidRPr="00694050">
        <w:t>Препараты для лечения паркинсонизма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Бипериден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Леводопа + карбидопа + энтакапон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Разагилин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Ротиготин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Толперизон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Энтакапон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</w:p>
    <w:p w:rsidR="00850CC7" w:rsidRPr="00694050" w:rsidRDefault="00850CC7" w:rsidP="00850CC7">
      <w:pPr>
        <w:widowControl w:val="0"/>
        <w:autoSpaceDE w:val="0"/>
        <w:autoSpaceDN w:val="0"/>
        <w:adjustRightInd w:val="0"/>
        <w:ind w:firstLine="708"/>
        <w:outlineLvl w:val="5"/>
      </w:pPr>
      <w:bookmarkStart w:id="27" w:name="Par3207"/>
      <w:bookmarkEnd w:id="27"/>
      <w:r w:rsidRPr="00694050">
        <w:t>Анксиолитики (транквилизаторы)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Алпразолам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Медазепам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Реладорм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Тофизопам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</w:p>
    <w:p w:rsidR="00850CC7" w:rsidRPr="00694050" w:rsidRDefault="00850CC7" w:rsidP="00850CC7">
      <w:pPr>
        <w:widowControl w:val="0"/>
        <w:autoSpaceDE w:val="0"/>
        <w:autoSpaceDN w:val="0"/>
        <w:adjustRightInd w:val="0"/>
        <w:ind w:firstLine="708"/>
        <w:outlineLvl w:val="5"/>
      </w:pPr>
      <w:bookmarkStart w:id="28" w:name="Par3214"/>
      <w:bookmarkEnd w:id="28"/>
      <w:r w:rsidRPr="00694050">
        <w:t>Антипсихотические препараты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Азенапин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Амисульприд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Арипипразол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Зипрасидон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Клозапин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Кветиапин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Пипотиазин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Тиаприд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Тиопроперазин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Хлорпротиксен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</w:p>
    <w:p w:rsidR="00850CC7" w:rsidRPr="00694050" w:rsidRDefault="00850CC7" w:rsidP="00850CC7">
      <w:pPr>
        <w:widowControl w:val="0"/>
        <w:autoSpaceDE w:val="0"/>
        <w:autoSpaceDN w:val="0"/>
        <w:adjustRightInd w:val="0"/>
        <w:ind w:firstLine="708"/>
        <w:outlineLvl w:val="5"/>
      </w:pPr>
      <w:bookmarkStart w:id="29" w:name="Par3228"/>
      <w:bookmarkEnd w:id="29"/>
      <w:r w:rsidRPr="00694050">
        <w:t>Антидепрессанты и препараты нормотимического действия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Амитриптилин + хлордиазепоксид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lastRenderedPageBreak/>
        <w:t>Дулоксетин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Венлафаксин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Лития карбонат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Мапротилин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Миансерин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Моклобемид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Флувоксамин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Циталопрам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Эсциталопрам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Милнаципран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Миртазапин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</w:p>
    <w:p w:rsidR="00850CC7" w:rsidRPr="00694050" w:rsidRDefault="00850CC7" w:rsidP="00850CC7">
      <w:pPr>
        <w:widowControl w:val="0"/>
        <w:autoSpaceDE w:val="0"/>
        <w:autoSpaceDN w:val="0"/>
        <w:adjustRightInd w:val="0"/>
        <w:ind w:firstLine="708"/>
        <w:outlineLvl w:val="5"/>
      </w:pPr>
      <w:bookmarkStart w:id="30" w:name="Par3243"/>
      <w:bookmarkEnd w:id="30"/>
      <w:r w:rsidRPr="00694050">
        <w:t>Препараты для лечения нарушений сна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Залеплон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Золпидем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</w:p>
    <w:p w:rsidR="00850CC7" w:rsidRPr="00694050" w:rsidRDefault="00850CC7" w:rsidP="00850CC7">
      <w:pPr>
        <w:widowControl w:val="0"/>
        <w:autoSpaceDE w:val="0"/>
        <w:autoSpaceDN w:val="0"/>
        <w:adjustRightInd w:val="0"/>
        <w:ind w:firstLine="708"/>
        <w:outlineLvl w:val="5"/>
      </w:pPr>
      <w:bookmarkStart w:id="31" w:name="Par3248"/>
      <w:bookmarkEnd w:id="31"/>
      <w:r w:rsidRPr="00694050">
        <w:t>Препараты для лечения опиоидных наркоманий и алкоголизма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Лидевин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Дисульфирам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</w:p>
    <w:p w:rsidR="00850CC7" w:rsidRPr="00694050" w:rsidRDefault="00850CC7" w:rsidP="00850CC7">
      <w:pPr>
        <w:widowControl w:val="0"/>
        <w:autoSpaceDE w:val="0"/>
        <w:autoSpaceDN w:val="0"/>
        <w:adjustRightInd w:val="0"/>
        <w:ind w:firstLine="708"/>
        <w:outlineLvl w:val="5"/>
      </w:pPr>
      <w:bookmarkStart w:id="32" w:name="Par3253"/>
      <w:bookmarkEnd w:id="32"/>
      <w:r w:rsidRPr="00694050">
        <w:t>Прочие препараты, влияющие на центральную нервную систему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Гамма-аминомасляная кислота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Гопантеновая кислота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Гексобендин + этамиван + этофиллин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Дистигмина бромид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 xml:space="preserve">Кортексин </w:t>
      </w:r>
      <w:hyperlink w:anchor="Par4279" w:history="1">
        <w:r w:rsidRPr="00694050">
          <w:t>&lt;*&gt;</w:t>
        </w:r>
      </w:hyperlink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Никотиноил гамма-аминомасляная кислота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 xml:space="preserve">Ницерголин </w:t>
      </w:r>
      <w:hyperlink w:anchor="Par4279" w:history="1">
        <w:r w:rsidRPr="00694050">
          <w:t>&lt;*&gt;</w:t>
        </w:r>
      </w:hyperlink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Оксиметилэтилпиридина сукцинат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Циннаризин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Ропинирол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Пирацетам + циннаризин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Пиритинол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Сульбутиамин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Фенилоксопирролидинил-ацетамид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 xml:space="preserve">Фенибут </w:t>
      </w:r>
      <w:hyperlink w:anchor="Par4279" w:history="1">
        <w:r w:rsidRPr="00694050">
          <w:t>&lt;*&gt;</w:t>
        </w:r>
      </w:hyperlink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Флумазенил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Цитофлавин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</w:p>
    <w:p w:rsidR="00850CC7" w:rsidRPr="00694050" w:rsidRDefault="00850CC7" w:rsidP="00850CC7">
      <w:pPr>
        <w:widowControl w:val="0"/>
        <w:autoSpaceDE w:val="0"/>
        <w:autoSpaceDN w:val="0"/>
        <w:adjustRightInd w:val="0"/>
        <w:ind w:firstLine="708"/>
        <w:outlineLvl w:val="4"/>
      </w:pPr>
      <w:bookmarkStart w:id="33" w:name="Par3274"/>
      <w:bookmarkEnd w:id="33"/>
      <w:r w:rsidRPr="00694050">
        <w:t>Препараты для профилактики и лечения инфекций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Альбендазол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lastRenderedPageBreak/>
        <w:t>Амоксициллин + сульбактам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Ампициллин + оксациллин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Бацитрацин + неомицин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 xml:space="preserve">Бициллин-3 </w:t>
      </w:r>
      <w:hyperlink w:anchor="Par4279" w:history="1">
        <w:r w:rsidRPr="00694050">
          <w:t>&lt;*&gt;</w:t>
        </w:r>
      </w:hyperlink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 xml:space="preserve">Бициллин-5 </w:t>
      </w:r>
      <w:hyperlink w:anchor="Par4279" w:history="1">
        <w:r w:rsidRPr="00694050">
          <w:t>&lt;*&gt;</w:t>
        </w:r>
      </w:hyperlink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 xml:space="preserve">Вишневского мазь </w:t>
      </w:r>
      <w:hyperlink w:anchor="Par4279" w:history="1">
        <w:r w:rsidRPr="00694050">
          <w:t>&lt;*&gt;</w:t>
        </w:r>
      </w:hyperlink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Грамицидин C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Даптомицин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Карбенициллин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 xml:space="preserve">Левомеколь </w:t>
      </w:r>
      <w:hyperlink w:anchor="Par4279" w:history="1">
        <w:r w:rsidRPr="00694050">
          <w:t>&lt;*&gt;</w:t>
        </w:r>
      </w:hyperlink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Линкомицин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Мидекамицин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Ампициллин + сульбактам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Ампициллин + сульбактам + сультамициллин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Мупироцин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Нитроксолин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Нитрофурантоин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Норфлоксацин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Пефлоксацин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Пипемидовая кислота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Прокаин-бензилпенициллин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Спирамицин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Сульфацетамид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Тержинан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Тикарциллин + клавулановая кислота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Тигециклин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Фуразидин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Фуразолидон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Цефаклор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Цефиксим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</w:p>
    <w:p w:rsidR="00850CC7" w:rsidRPr="00694050" w:rsidRDefault="00850CC7" w:rsidP="00850CC7">
      <w:pPr>
        <w:widowControl w:val="0"/>
        <w:autoSpaceDE w:val="0"/>
        <w:autoSpaceDN w:val="0"/>
        <w:adjustRightInd w:val="0"/>
        <w:ind w:firstLine="708"/>
        <w:outlineLvl w:val="5"/>
      </w:pPr>
      <w:bookmarkStart w:id="34" w:name="Par3309"/>
      <w:bookmarkEnd w:id="34"/>
      <w:r w:rsidRPr="00694050">
        <w:t>Противотуберкулезные препараты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 xml:space="preserve">Феназид </w:t>
      </w:r>
      <w:hyperlink w:anchor="Par4279" w:history="1">
        <w:r w:rsidRPr="00694050">
          <w:t>&lt;*&gt;</w:t>
        </w:r>
      </w:hyperlink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Изониазид + Пиразинамид + Пиридоксин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Изониазид + Этамбутол + Пиридоксин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Изониазид+ левофлоксацин+ пиразинамид+ рифампицин+пиридоксин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Фтивазид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</w:p>
    <w:p w:rsidR="00850CC7" w:rsidRPr="00694050" w:rsidRDefault="00850CC7" w:rsidP="00850CC7">
      <w:pPr>
        <w:widowControl w:val="0"/>
        <w:autoSpaceDE w:val="0"/>
        <w:autoSpaceDN w:val="0"/>
        <w:adjustRightInd w:val="0"/>
        <w:ind w:firstLine="708"/>
        <w:outlineLvl w:val="5"/>
      </w:pPr>
      <w:bookmarkStart w:id="35" w:name="Par3316"/>
      <w:bookmarkEnd w:id="35"/>
      <w:r w:rsidRPr="00694050">
        <w:t>Противовирусные препараты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ind w:firstLine="708"/>
        <w:outlineLvl w:val="5"/>
      </w:pP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Дасабувир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Занамивир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Ифавиренц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Панавир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lastRenderedPageBreak/>
        <w:t>Римантадин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Валацикловир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Фамцикловир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Фоскарнет натрий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</w:p>
    <w:p w:rsidR="00850CC7" w:rsidRPr="00694050" w:rsidRDefault="00850CC7" w:rsidP="00850CC7">
      <w:pPr>
        <w:widowControl w:val="0"/>
        <w:autoSpaceDE w:val="0"/>
        <w:autoSpaceDN w:val="0"/>
        <w:adjustRightInd w:val="0"/>
        <w:ind w:firstLine="708"/>
        <w:outlineLvl w:val="5"/>
      </w:pPr>
      <w:bookmarkStart w:id="36" w:name="Par3326"/>
      <w:bookmarkEnd w:id="36"/>
      <w:r w:rsidRPr="00694050">
        <w:t>Противогрибковые препараты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Амфотерицин B + метилглукамин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Бутоконазол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Гризеофульвин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Итраконазол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Леворин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Кетоконазол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Позаконазол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Тербинафин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Эконазол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</w:p>
    <w:p w:rsidR="00850CC7" w:rsidRPr="00694050" w:rsidRDefault="00850CC7" w:rsidP="00850CC7">
      <w:pPr>
        <w:widowControl w:val="0"/>
        <w:autoSpaceDE w:val="0"/>
        <w:autoSpaceDN w:val="0"/>
        <w:adjustRightInd w:val="0"/>
        <w:ind w:firstLine="708"/>
        <w:outlineLvl w:val="5"/>
      </w:pPr>
      <w:bookmarkStart w:id="37" w:name="Par3338"/>
      <w:bookmarkEnd w:id="37"/>
      <w:r w:rsidRPr="00694050">
        <w:t>Противопротозойные и противомалярийные препараты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Хинин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Хлорохин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</w:p>
    <w:p w:rsidR="00850CC7" w:rsidRPr="00694050" w:rsidRDefault="00850CC7" w:rsidP="00850CC7">
      <w:pPr>
        <w:widowControl w:val="0"/>
        <w:autoSpaceDE w:val="0"/>
        <w:autoSpaceDN w:val="0"/>
        <w:adjustRightInd w:val="0"/>
        <w:ind w:firstLine="708"/>
        <w:outlineLvl w:val="5"/>
      </w:pPr>
      <w:bookmarkStart w:id="38" w:name="Par3343"/>
      <w:bookmarkEnd w:id="38"/>
      <w:r w:rsidRPr="00694050">
        <w:t>Прочие препараты для профилактики и лечения инфекций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Бактисубтил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Колибактерин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Лактобактерин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Лизатов бактерий смесь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</w:p>
    <w:p w:rsidR="00850CC7" w:rsidRPr="00694050" w:rsidRDefault="00850CC7" w:rsidP="00850CC7">
      <w:pPr>
        <w:widowControl w:val="0"/>
        <w:autoSpaceDE w:val="0"/>
        <w:autoSpaceDN w:val="0"/>
        <w:adjustRightInd w:val="0"/>
        <w:ind w:firstLine="708"/>
        <w:outlineLvl w:val="5"/>
      </w:pPr>
      <w:bookmarkStart w:id="39" w:name="Par3350"/>
      <w:bookmarkEnd w:id="39"/>
      <w:r w:rsidRPr="00694050">
        <w:t>Иммуноглобулины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Иммуноглобулин против гепатита B человека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Иммуноглобулин противоботулинический человека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Иммуноглобулин противогриппозный человека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Иммуноглобулин противодифтерийный человека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Иммуноглобулин противококлюшный антитоксический человека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Иммуноглобулин противолептоспирозный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Иммуноглобулин сибиреязвенный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Иммуноглобулин холерный адсорбированный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Иммуноглобулин чумной адсорбированный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Иммуноглобулин человека антицитамегаловирусный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</w:p>
    <w:p w:rsidR="00850CC7" w:rsidRPr="00694050" w:rsidRDefault="00850CC7" w:rsidP="00850CC7">
      <w:pPr>
        <w:widowControl w:val="0"/>
        <w:autoSpaceDE w:val="0"/>
        <w:autoSpaceDN w:val="0"/>
        <w:adjustRightInd w:val="0"/>
        <w:ind w:firstLine="708"/>
        <w:outlineLvl w:val="4"/>
      </w:pPr>
      <w:bookmarkStart w:id="40" w:name="Par3363"/>
      <w:bookmarkEnd w:id="40"/>
      <w:r w:rsidRPr="00694050">
        <w:t>Противоопухолевые, иммунодепрессивные и сопутствующие препараты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</w:p>
    <w:p w:rsidR="00850CC7" w:rsidRPr="00694050" w:rsidRDefault="00850CC7" w:rsidP="00850CC7">
      <w:pPr>
        <w:widowControl w:val="0"/>
        <w:autoSpaceDE w:val="0"/>
        <w:autoSpaceDN w:val="0"/>
        <w:adjustRightInd w:val="0"/>
        <w:ind w:firstLine="708"/>
        <w:outlineLvl w:val="5"/>
      </w:pPr>
      <w:bookmarkStart w:id="41" w:name="Par3366"/>
      <w:bookmarkEnd w:id="41"/>
      <w:r w:rsidRPr="00694050">
        <w:lastRenderedPageBreak/>
        <w:t>Цитостатические препараты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Акситиниб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Алемтузумаб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Алтретамин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Афлиберцепт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Белимумаб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Вемурафениб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Винфлунин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Голимумаб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Кладрибин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Кризотиниб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Фотемустин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Эстрамустин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Обинутузумаб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Памидроновая кислота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Пертузумаб+трастузумаб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Проспидия хлорид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Пэгаспаргаза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Руколитиниб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Тегафур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Темсиролимус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Тиогуанин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Тиотепа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Топотекан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Трастузумаб эмтанзин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Уромитексан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</w:p>
    <w:p w:rsidR="00850CC7" w:rsidRPr="00694050" w:rsidRDefault="00850CC7" w:rsidP="00850CC7">
      <w:pPr>
        <w:widowControl w:val="0"/>
        <w:autoSpaceDE w:val="0"/>
        <w:autoSpaceDN w:val="0"/>
        <w:adjustRightInd w:val="0"/>
        <w:ind w:firstLine="708"/>
        <w:outlineLvl w:val="5"/>
      </w:pPr>
      <w:bookmarkStart w:id="42" w:name="Par3389"/>
      <w:bookmarkEnd w:id="42"/>
      <w:r w:rsidRPr="00694050">
        <w:t>Гормоны и антигормоны для лечения опухолей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Аминоглутетимид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Дегареликс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Ланреотид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Летрозол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Эксеместан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Мегестрол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</w:p>
    <w:p w:rsidR="00850CC7" w:rsidRPr="00694050" w:rsidRDefault="00850CC7" w:rsidP="00850CC7">
      <w:pPr>
        <w:widowControl w:val="0"/>
        <w:autoSpaceDE w:val="0"/>
        <w:autoSpaceDN w:val="0"/>
        <w:adjustRightInd w:val="0"/>
        <w:ind w:firstLine="708"/>
        <w:outlineLvl w:val="5"/>
      </w:pPr>
      <w:bookmarkStart w:id="43" w:name="Par3398"/>
      <w:bookmarkEnd w:id="43"/>
      <w:r w:rsidRPr="00694050">
        <w:t>Прочие препараты, применяемые при химиотерапии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Апрепитант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Бендамустин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Гранисетрон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Иксабепилон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Клодроновая кислота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Лапатиниб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lastRenderedPageBreak/>
        <w:t>Ленограстим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Молграмостим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Натрия нуклеоспермат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Оксодигидроакридинилацетат натрия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Трабектедин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Трописетрона гидрохлорид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Децитабин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Панитумумаб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Кабазитаксел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Сиролимус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Эрибулин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</w:p>
    <w:p w:rsidR="00850CC7" w:rsidRPr="00694050" w:rsidRDefault="00850CC7" w:rsidP="00850CC7">
      <w:pPr>
        <w:widowControl w:val="0"/>
        <w:autoSpaceDE w:val="0"/>
        <w:autoSpaceDN w:val="0"/>
        <w:adjustRightInd w:val="0"/>
        <w:ind w:firstLine="708"/>
        <w:jc w:val="both"/>
      </w:pPr>
      <w:r w:rsidRPr="00694050">
        <w:t>Фотосенсибилизирующие препараты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ind w:firstLine="708"/>
        <w:jc w:val="both"/>
      </w:pP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Радахлорин &lt;*&gt; (сумма натриевых солей хлоринов)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Фотолон &lt;*&gt; (Хлорие Е6)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Аминолевулиновая кислота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</w:p>
    <w:p w:rsidR="00850CC7" w:rsidRPr="00694050" w:rsidRDefault="00850CC7" w:rsidP="00850CC7">
      <w:pPr>
        <w:widowControl w:val="0"/>
        <w:autoSpaceDE w:val="0"/>
        <w:autoSpaceDN w:val="0"/>
        <w:adjustRightInd w:val="0"/>
        <w:ind w:firstLine="708"/>
        <w:outlineLvl w:val="4"/>
      </w:pPr>
      <w:bookmarkStart w:id="44" w:name="Par3420"/>
      <w:bookmarkEnd w:id="44"/>
      <w:r w:rsidRPr="00694050">
        <w:t>Препараты для лечения остеопороза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</w:p>
    <w:p w:rsidR="00850CC7" w:rsidRPr="00694050" w:rsidRDefault="00850CC7" w:rsidP="00850CC7">
      <w:pPr>
        <w:widowControl w:val="0"/>
        <w:autoSpaceDE w:val="0"/>
        <w:autoSpaceDN w:val="0"/>
        <w:adjustRightInd w:val="0"/>
        <w:ind w:firstLine="708"/>
        <w:outlineLvl w:val="5"/>
      </w:pPr>
      <w:bookmarkStart w:id="45" w:name="Par3422"/>
      <w:bookmarkEnd w:id="45"/>
      <w:r w:rsidRPr="00694050">
        <w:t>Стимуляторы остеообразования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Дигидротахистерол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Колекальциферол + кальция карбонат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Ибандроновая кислота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</w:p>
    <w:p w:rsidR="00850CC7" w:rsidRPr="00694050" w:rsidRDefault="00850CC7" w:rsidP="00850CC7">
      <w:pPr>
        <w:widowControl w:val="0"/>
        <w:autoSpaceDE w:val="0"/>
        <w:autoSpaceDN w:val="0"/>
        <w:adjustRightInd w:val="0"/>
        <w:ind w:firstLine="708"/>
        <w:outlineLvl w:val="4"/>
      </w:pPr>
      <w:bookmarkStart w:id="46" w:name="Par3428"/>
      <w:bookmarkEnd w:id="46"/>
      <w:r w:rsidRPr="00694050">
        <w:t>Препараты, влияющие на кровь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Элтромбопаг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Анагрелид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</w:p>
    <w:p w:rsidR="00850CC7" w:rsidRPr="00694050" w:rsidRDefault="00850CC7" w:rsidP="00850CC7">
      <w:pPr>
        <w:widowControl w:val="0"/>
        <w:autoSpaceDE w:val="0"/>
        <w:autoSpaceDN w:val="0"/>
        <w:adjustRightInd w:val="0"/>
        <w:ind w:firstLine="708"/>
        <w:outlineLvl w:val="5"/>
      </w:pPr>
      <w:bookmarkStart w:id="47" w:name="Par3433"/>
      <w:bookmarkEnd w:id="47"/>
      <w:r w:rsidRPr="00694050">
        <w:t>Противоанемические препараты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Железа (III) гидроксид полимальтозат + фолиевая кислота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Железа сульфат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Железа сульфат + аскорбиновая кислота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Железа фумарат + фолиевая кислота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</w:p>
    <w:p w:rsidR="00850CC7" w:rsidRPr="00694050" w:rsidRDefault="00850CC7" w:rsidP="00850CC7">
      <w:pPr>
        <w:widowControl w:val="0"/>
        <w:autoSpaceDE w:val="0"/>
        <w:autoSpaceDN w:val="0"/>
        <w:adjustRightInd w:val="0"/>
        <w:ind w:firstLine="708"/>
        <w:outlineLvl w:val="5"/>
      </w:pPr>
      <w:bookmarkStart w:id="48" w:name="Par3441"/>
      <w:bookmarkEnd w:id="48"/>
      <w:r w:rsidRPr="00694050">
        <w:t>Препараты, влияющие на систему свертывания крови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Аминометилбензойная кислота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Апиксабан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Бемипарин натрия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Губка гемостатическая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Далтепарин натрия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lastRenderedPageBreak/>
        <w:t>Ксимелагатран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Тенектеплаза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Эптифибатид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Мелагатран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Надропарин кальция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Стрептокиназа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Тиклопидин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 xml:space="preserve">Факторы свертывания </w:t>
      </w:r>
      <w:r w:rsidRPr="00694050">
        <w:rPr>
          <w:lang w:val="en-US"/>
        </w:rPr>
        <w:t>II</w:t>
      </w:r>
      <w:r w:rsidRPr="00694050">
        <w:t>,</w:t>
      </w:r>
      <w:r w:rsidRPr="00694050">
        <w:rPr>
          <w:lang w:val="en-US"/>
        </w:rPr>
        <w:t>VII</w:t>
      </w:r>
      <w:r w:rsidRPr="00694050">
        <w:t xml:space="preserve">, </w:t>
      </w:r>
      <w:r w:rsidRPr="00694050">
        <w:rPr>
          <w:lang w:val="en-US"/>
        </w:rPr>
        <w:t>IX</w:t>
      </w:r>
      <w:r w:rsidRPr="00694050">
        <w:t xml:space="preserve">, </w:t>
      </w:r>
      <w:r w:rsidRPr="00694050">
        <w:rPr>
          <w:lang w:val="en-US"/>
        </w:rPr>
        <w:t>X</w:t>
      </w:r>
      <w:r w:rsidRPr="00694050">
        <w:t xml:space="preserve"> в комби</w:t>
      </w:r>
      <w:r>
        <w:t xml:space="preserve">нации (протромбиновый </w:t>
      </w:r>
      <w:r w:rsidRPr="00694050">
        <w:t>комплекс)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Фениндион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Фондапаринукс натрия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Тахокомб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</w:p>
    <w:p w:rsidR="00850CC7" w:rsidRPr="00694050" w:rsidRDefault="00850CC7" w:rsidP="00850CC7">
      <w:pPr>
        <w:widowControl w:val="0"/>
        <w:autoSpaceDE w:val="0"/>
        <w:autoSpaceDN w:val="0"/>
        <w:adjustRightInd w:val="0"/>
        <w:ind w:firstLine="708"/>
        <w:outlineLvl w:val="5"/>
      </w:pPr>
      <w:bookmarkStart w:id="49" w:name="Par3458"/>
      <w:bookmarkEnd w:id="49"/>
      <w:r w:rsidRPr="00694050">
        <w:t>Препараты крови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</w:p>
    <w:p w:rsidR="00850CC7" w:rsidRPr="00694050" w:rsidRDefault="00850CC7" w:rsidP="00850CC7">
      <w:pPr>
        <w:widowControl w:val="0"/>
        <w:autoSpaceDE w:val="0"/>
        <w:autoSpaceDN w:val="0"/>
        <w:adjustRightInd w:val="0"/>
        <w:ind w:firstLine="708"/>
        <w:outlineLvl w:val="6"/>
      </w:pPr>
      <w:bookmarkStart w:id="50" w:name="Par3460"/>
      <w:bookmarkEnd w:id="50"/>
      <w:r w:rsidRPr="00694050">
        <w:t>Гиполипидемические препараты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Ловастатин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Омега-3 триглицериды (ЭПК/ДГК = 1.2/1 - 90%)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Розувастатин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Флувастатин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</w:p>
    <w:p w:rsidR="00850CC7" w:rsidRPr="00694050" w:rsidRDefault="00850CC7" w:rsidP="00850CC7">
      <w:pPr>
        <w:widowControl w:val="0"/>
        <w:autoSpaceDE w:val="0"/>
        <w:autoSpaceDN w:val="0"/>
        <w:adjustRightInd w:val="0"/>
        <w:ind w:firstLine="708"/>
        <w:outlineLvl w:val="4"/>
      </w:pPr>
      <w:bookmarkStart w:id="51" w:name="Par3467"/>
      <w:bookmarkEnd w:id="51"/>
      <w:r w:rsidRPr="00694050">
        <w:t>Препараты, влияющие на сердечно-сосудистую систему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</w:p>
    <w:p w:rsidR="00850CC7" w:rsidRPr="00694050" w:rsidRDefault="00850CC7" w:rsidP="00850CC7">
      <w:pPr>
        <w:widowControl w:val="0"/>
        <w:autoSpaceDE w:val="0"/>
        <w:autoSpaceDN w:val="0"/>
        <w:adjustRightInd w:val="0"/>
        <w:ind w:firstLine="708"/>
        <w:outlineLvl w:val="5"/>
      </w:pPr>
      <w:bookmarkStart w:id="52" w:name="Par3469"/>
      <w:bookmarkEnd w:id="52"/>
      <w:r w:rsidRPr="00694050">
        <w:t>Антиангинальные препараты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Молсидомин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Триметазидин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</w:p>
    <w:p w:rsidR="00850CC7" w:rsidRPr="00694050" w:rsidRDefault="00850CC7" w:rsidP="00850CC7">
      <w:pPr>
        <w:widowControl w:val="0"/>
        <w:autoSpaceDE w:val="0"/>
        <w:autoSpaceDN w:val="0"/>
        <w:adjustRightInd w:val="0"/>
        <w:ind w:firstLine="708"/>
        <w:outlineLvl w:val="5"/>
      </w:pPr>
      <w:bookmarkStart w:id="53" w:name="Par3474"/>
      <w:bookmarkEnd w:id="53"/>
      <w:r w:rsidRPr="00694050">
        <w:t>Противоаритмические препараты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Мексилетин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Морацизин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Нибентан</w:t>
      </w:r>
    </w:p>
    <w:p w:rsidR="00850CC7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Этацизин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</w:p>
    <w:p w:rsidR="00850CC7" w:rsidRPr="00694050" w:rsidRDefault="00850CC7" w:rsidP="00850CC7">
      <w:pPr>
        <w:widowControl w:val="0"/>
        <w:autoSpaceDE w:val="0"/>
        <w:autoSpaceDN w:val="0"/>
        <w:adjustRightInd w:val="0"/>
        <w:ind w:firstLine="708"/>
        <w:outlineLvl w:val="5"/>
      </w:pPr>
      <w:bookmarkStart w:id="54" w:name="Par3481"/>
      <w:bookmarkEnd w:id="54"/>
      <w:r w:rsidRPr="00694050">
        <w:t>Гипотензивные препараты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Азаметония бромид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Алискирен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Амлодипин + Периндоприл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Амлодипин +Телмисартан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Амбризентан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Атенолол + хлорталидон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Бетаксолол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Валсартан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lastRenderedPageBreak/>
        <w:t>Валсартан + гидрохлортиазид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Дибазол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Дилтиазем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Зофеноприл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Ирбесартан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Кандесартан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Каптоприл + гидрохлортиазид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Лацидипил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Моэксиприл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Небиволол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Периндоприл + индапамид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Рамиприл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Рилменидин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Риоцигуат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Амлодипин + валсартан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Ирбесартан + гидрохлортиазид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Спираприл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Телмисартан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Телмисартан + гидрохлортиазид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Трандолаприл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Трандолаприл + верапамил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Цилазаприл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Фелодипин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Фозиноприл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Фозиноприл + гидрохлортиазид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Хинаприл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Эналаприл + гидрохлортиазид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Эналаприл + индапамид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Эпросартан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Эпросартан + гидрохлоротиазид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Эналаприлат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Амлодипин + валсартан + гидрохлортиазид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Клопидогрел + ацетилсалициловая кислота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</w:p>
    <w:p w:rsidR="00850CC7" w:rsidRPr="00694050" w:rsidRDefault="00850CC7" w:rsidP="00850CC7">
      <w:pPr>
        <w:widowControl w:val="0"/>
        <w:autoSpaceDE w:val="0"/>
        <w:autoSpaceDN w:val="0"/>
        <w:adjustRightInd w:val="0"/>
        <w:ind w:firstLine="708"/>
        <w:outlineLvl w:val="5"/>
      </w:pPr>
      <w:bookmarkStart w:id="55" w:name="Par3522"/>
      <w:bookmarkEnd w:id="55"/>
      <w:r w:rsidRPr="00694050">
        <w:t>Препараты для лечения сердечной недостаточности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Коргликон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Ланатозид C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 xml:space="preserve">Строфантин </w:t>
      </w:r>
      <w:hyperlink w:anchor="Par4279" w:history="1">
        <w:r w:rsidRPr="00694050">
          <w:t>&lt;*&gt;</w:t>
        </w:r>
      </w:hyperlink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Серелаксин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</w:p>
    <w:p w:rsidR="00850CC7" w:rsidRPr="00694050" w:rsidRDefault="00850CC7" w:rsidP="00850CC7">
      <w:pPr>
        <w:widowControl w:val="0"/>
        <w:autoSpaceDE w:val="0"/>
        <w:autoSpaceDN w:val="0"/>
        <w:adjustRightInd w:val="0"/>
        <w:ind w:firstLine="708"/>
        <w:outlineLvl w:val="5"/>
      </w:pPr>
      <w:bookmarkStart w:id="56" w:name="Par3528"/>
      <w:bookmarkEnd w:id="56"/>
      <w:r w:rsidRPr="00694050">
        <w:t>Вазопрессорные препараты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Оксиметазолина гидрохлорид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</w:p>
    <w:p w:rsidR="00850CC7" w:rsidRPr="00694050" w:rsidRDefault="00850CC7" w:rsidP="00850CC7">
      <w:pPr>
        <w:widowControl w:val="0"/>
        <w:autoSpaceDE w:val="0"/>
        <w:autoSpaceDN w:val="0"/>
        <w:adjustRightInd w:val="0"/>
        <w:ind w:firstLine="708"/>
        <w:outlineLvl w:val="5"/>
      </w:pPr>
      <w:bookmarkStart w:id="57" w:name="Par3532"/>
      <w:bookmarkStart w:id="58" w:name="Par3536"/>
      <w:bookmarkEnd w:id="57"/>
      <w:bookmarkEnd w:id="58"/>
      <w:r w:rsidRPr="00694050">
        <w:lastRenderedPageBreak/>
        <w:t>Прочие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Дипиридамол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Дезоксирибонуклеат натрия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Силденафил (для лечения легочной гипертензии)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Триметилгидразиния пропионат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Инозин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Камбиогенплазмид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</w:p>
    <w:p w:rsidR="00850CC7" w:rsidRPr="00694050" w:rsidRDefault="00850CC7" w:rsidP="00850CC7">
      <w:pPr>
        <w:widowControl w:val="0"/>
        <w:autoSpaceDE w:val="0"/>
        <w:autoSpaceDN w:val="0"/>
        <w:adjustRightInd w:val="0"/>
        <w:ind w:firstLine="708"/>
        <w:outlineLvl w:val="4"/>
      </w:pPr>
      <w:bookmarkStart w:id="59" w:name="Par3545"/>
      <w:bookmarkEnd w:id="59"/>
      <w:r w:rsidRPr="00694050">
        <w:t>Диагностические препараты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</w:p>
    <w:p w:rsidR="00850CC7" w:rsidRPr="00694050" w:rsidRDefault="00850CC7" w:rsidP="00850CC7">
      <w:pPr>
        <w:widowControl w:val="0"/>
        <w:autoSpaceDE w:val="0"/>
        <w:autoSpaceDN w:val="0"/>
        <w:adjustRightInd w:val="0"/>
        <w:ind w:firstLine="708"/>
        <w:outlineLvl w:val="5"/>
      </w:pPr>
      <w:bookmarkStart w:id="60" w:name="Par3547"/>
      <w:bookmarkEnd w:id="60"/>
      <w:r w:rsidRPr="00694050">
        <w:t>Рентгеноконтрастные препараты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Галактоза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</w:p>
    <w:p w:rsidR="00850CC7" w:rsidRPr="00694050" w:rsidRDefault="00850CC7" w:rsidP="00850CC7">
      <w:pPr>
        <w:widowControl w:val="0"/>
        <w:autoSpaceDE w:val="0"/>
        <w:autoSpaceDN w:val="0"/>
        <w:adjustRightInd w:val="0"/>
        <w:ind w:firstLine="708"/>
        <w:outlineLvl w:val="5"/>
      </w:pPr>
      <w:bookmarkStart w:id="61" w:name="Par3552"/>
      <w:bookmarkEnd w:id="61"/>
      <w:r w:rsidRPr="00694050">
        <w:t>Диагностикумы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Диагностикум бруцеллезный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Диагностикум геморрагической лихорадки с почечным синдромом культуральный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Диагностикум дифтерийный эритроцитарный антигенный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Диагностикум клещевого энцефалита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Диагностикум коклюшный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Диагностикум коревой эритроцитарный антигенный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Диагностикум паракоклюшный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Диагностикум паротитный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Диагностикум полимерно-дисперсный для выявления HBs-антигена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Диагностикум псевдотуберкулезный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Диагностикум сибиреязвенный эритроцитарный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Диагностикум столбнячный эритроцитарный антигенный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Диагностикум туберкулезный эритроцитарный антигенный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Диагностикум туляремийный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Диагностикум холерный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Диагностикум чумной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Диагностикумы гриппозные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Диагностикумы менингококковые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Диагностикумы трепонемные эритроцитарные антигенные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Диагностикумы шигеллезные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</w:p>
    <w:p w:rsidR="00850CC7" w:rsidRPr="00694050" w:rsidRDefault="00850CC7" w:rsidP="00850CC7">
      <w:pPr>
        <w:widowControl w:val="0"/>
        <w:autoSpaceDE w:val="0"/>
        <w:autoSpaceDN w:val="0"/>
        <w:adjustRightInd w:val="0"/>
        <w:ind w:firstLine="708"/>
        <w:jc w:val="both"/>
        <w:outlineLvl w:val="5"/>
      </w:pPr>
      <w:bookmarkStart w:id="62" w:name="Par3575"/>
      <w:bookmarkEnd w:id="62"/>
      <w:r w:rsidRPr="00694050">
        <w:t>Иммунодиагностикумы, иммуноглобулины и сыворотки диагностические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Иммуноглобулины бруцеллезные диагностические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Иммуноглобулины гриппозные диагностические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Иммуноглобулины для выявления риккетсий сыпного тифа диагностические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lastRenderedPageBreak/>
        <w:t>Иммуноглобулины коклюшные и паракоклюшные диагностические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Иммуноглобулин туляремийный диагностический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Иммунодиагностикум для выявления антител к поверхностному антигену вируса гепатита B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Иммунодиагностикум для выявления поверхностного антигена вируса гепатита B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Комплект для определения иммуноглобулинов класса M к вирусу гепатита A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</w:p>
    <w:p w:rsidR="00850CC7" w:rsidRPr="00694050" w:rsidRDefault="00850CC7" w:rsidP="00850CC7">
      <w:pPr>
        <w:widowControl w:val="0"/>
        <w:autoSpaceDE w:val="0"/>
        <w:autoSpaceDN w:val="0"/>
        <w:adjustRightInd w:val="0"/>
        <w:ind w:firstLine="708"/>
        <w:outlineLvl w:val="5"/>
      </w:pPr>
      <w:bookmarkStart w:id="63" w:name="Par3587"/>
      <w:bookmarkEnd w:id="63"/>
      <w:r w:rsidRPr="00694050">
        <w:t>Сыворотки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Сыворотки ботулинические типов A, B, C, E, F нативные лошадиные или крупного рогатого скота диагностические для реакции биологической нейтрализации сухие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Сыворотка псевдотуберкулезная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Сыворотки парагриппозные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Сыворотки холерные диагностические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Сыворотка бруцеллезная поливалентная диагностическая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Сыворотка гриппозная диагностическая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Сыворотка к HBs-антигену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Сыворотка коклюшная диагностическая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Сыворотка паракоклюшная диагностическая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Сыворотка туляремийная диагностическая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Сыворотка чумная антифаговая диагностическая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Сыворотки дифтерийные неадсорбированные диагностические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Сыворотки лептоспирозные групповые диагностические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Сыворотки менингококковые диагностические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</w:p>
    <w:p w:rsidR="00850CC7" w:rsidRPr="00694050" w:rsidRDefault="00850CC7" w:rsidP="00850CC7">
      <w:pPr>
        <w:widowControl w:val="0"/>
        <w:autoSpaceDE w:val="0"/>
        <w:autoSpaceDN w:val="0"/>
        <w:adjustRightInd w:val="0"/>
        <w:ind w:firstLine="708"/>
        <w:outlineLvl w:val="5"/>
      </w:pPr>
      <w:bookmarkStart w:id="64" w:name="Par3604"/>
      <w:bookmarkEnd w:id="64"/>
      <w:r w:rsidRPr="00694050">
        <w:t>Тест-системы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Тест-система для выявления антител к антигенам вирусов иммунодефицита человека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Тест-система для выявления антител к ВИЧ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Тест-система для количественного определения РНК вируса иммунодефицита человека (ВИЧ-1) методом обратной транскрипции и полимеразной цепной реакции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Тест-система для выявления противовирусной ДНК вируса иммунодефицита человека (ВИЧ-1) методом полимеразной цепной реакции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Тест-система для выявления РНК вируса гепатита C методом обратной транскрипции и полимеразной цепной реакции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Тест-система для выявления ДНК вируса гепатита B методом полимеразной цепной реакции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Тест-системы иммуноферментные для выявления HBs-антигена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Тест-система иммуноферментная для выявления антигена вируса гепатита A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Тест-система иммуноферментная для выявления антигена вируса клещевого энцефалита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lastRenderedPageBreak/>
        <w:t>Тест-система иммуноферментная для выявления антигенов вируса гриппа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Тест-система иммуноферментная для выявления антигенов дифтерийного токсина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Тест-система иммуноферментная для выявления антигенов менингококковых серогрупп A и C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Тест-система для определения иммунного статуса (определение CD + 4 клеток)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Тест-системы для определения специфических антител в сыворотке крови методами РАСТ и ИФА при проведении проб на бытовые, пищевые, лекарственные и прочие аллергены, в том числе у детей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Тест-системы для определения онкомаркеров (РЭА, АФП, ХГЧ, СА-125,   СА-15-3, СА-15-9, СА-19-9)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Тест-системы иммуноферментные, применяемые при определении уровня гормонов щитовидной железы: ТТГ, Т-3, Т-4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</w:p>
    <w:p w:rsidR="00850CC7" w:rsidRPr="00694050" w:rsidRDefault="00850CC7" w:rsidP="00850CC7">
      <w:pPr>
        <w:widowControl w:val="0"/>
        <w:autoSpaceDE w:val="0"/>
        <w:autoSpaceDN w:val="0"/>
        <w:adjustRightInd w:val="0"/>
        <w:ind w:firstLine="708"/>
        <w:outlineLvl w:val="4"/>
      </w:pPr>
      <w:bookmarkStart w:id="65" w:name="Par3623"/>
      <w:bookmarkEnd w:id="65"/>
      <w:r w:rsidRPr="00694050">
        <w:t>Препараты для лечения заболеваний желудочно-кишечного тракта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</w:p>
    <w:p w:rsidR="00850CC7" w:rsidRPr="00694050" w:rsidRDefault="00850CC7" w:rsidP="00850CC7">
      <w:pPr>
        <w:widowControl w:val="0"/>
        <w:autoSpaceDE w:val="0"/>
        <w:autoSpaceDN w:val="0"/>
        <w:adjustRightInd w:val="0"/>
        <w:ind w:firstLine="708"/>
        <w:jc w:val="both"/>
        <w:outlineLvl w:val="5"/>
      </w:pPr>
      <w:bookmarkStart w:id="66" w:name="Par3626"/>
      <w:bookmarkEnd w:id="66"/>
      <w:r w:rsidRPr="00694050">
        <w:t>Препараты, используемые для лечения заболеваний, сопровождающихся эрозивно-язвенными процессами в пищеводе, желудке и двенадцатиперстной кишке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Алгелдрат + магния гидроксид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 xml:space="preserve">Альмагель </w:t>
      </w:r>
      <w:hyperlink w:anchor="Par4279" w:history="1">
        <w:r w:rsidRPr="00694050">
          <w:t>&lt;*&gt;</w:t>
        </w:r>
      </w:hyperlink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Домперидон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Лансопразол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Пирензепин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Рабепразол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Пантопразол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</w:p>
    <w:p w:rsidR="00850CC7" w:rsidRPr="00694050" w:rsidRDefault="00850CC7" w:rsidP="00850CC7">
      <w:pPr>
        <w:widowControl w:val="0"/>
        <w:autoSpaceDE w:val="0"/>
        <w:autoSpaceDN w:val="0"/>
        <w:adjustRightInd w:val="0"/>
        <w:ind w:firstLine="708"/>
        <w:outlineLvl w:val="5"/>
      </w:pPr>
      <w:bookmarkStart w:id="67" w:name="Par3638"/>
      <w:bookmarkEnd w:id="67"/>
      <w:r w:rsidRPr="00694050">
        <w:t>Спазмолитические препараты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Бенциклан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Папаверин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Пинаверия бромид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ind w:firstLine="708"/>
        <w:outlineLvl w:val="5"/>
      </w:pPr>
      <w:bookmarkStart w:id="68" w:name="Par3644"/>
      <w:bookmarkEnd w:id="68"/>
    </w:p>
    <w:p w:rsidR="00850CC7" w:rsidRPr="00694050" w:rsidRDefault="00850CC7" w:rsidP="00850CC7">
      <w:pPr>
        <w:widowControl w:val="0"/>
        <w:autoSpaceDE w:val="0"/>
        <w:autoSpaceDN w:val="0"/>
        <w:adjustRightInd w:val="0"/>
        <w:ind w:firstLine="708"/>
        <w:outlineLvl w:val="5"/>
      </w:pPr>
      <w:r w:rsidRPr="00694050">
        <w:t>Препараты, используемые для лечения заболеваний печени и желчевыводящих путей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Орнитин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 xml:space="preserve">Карсил </w:t>
      </w:r>
      <w:hyperlink w:anchor="Par4279" w:history="1">
        <w:r w:rsidRPr="00694050">
          <w:t>&lt;*&gt;</w:t>
        </w:r>
      </w:hyperlink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Антиферменты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</w:p>
    <w:p w:rsidR="00850CC7" w:rsidRPr="00694050" w:rsidRDefault="00850CC7" w:rsidP="00850CC7">
      <w:pPr>
        <w:widowControl w:val="0"/>
        <w:autoSpaceDE w:val="0"/>
        <w:autoSpaceDN w:val="0"/>
        <w:adjustRightInd w:val="0"/>
        <w:ind w:firstLine="708"/>
        <w:outlineLvl w:val="5"/>
      </w:pPr>
      <w:bookmarkStart w:id="69" w:name="Par3651"/>
      <w:bookmarkEnd w:id="69"/>
      <w:r w:rsidRPr="00694050">
        <w:t>Антидиарейные препараты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Лоперамид + симетикон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</w:p>
    <w:p w:rsidR="00850CC7" w:rsidRPr="00694050" w:rsidRDefault="00850CC7" w:rsidP="00850CC7">
      <w:pPr>
        <w:widowControl w:val="0"/>
        <w:autoSpaceDE w:val="0"/>
        <w:autoSpaceDN w:val="0"/>
        <w:adjustRightInd w:val="0"/>
        <w:ind w:firstLine="708"/>
        <w:outlineLvl w:val="4"/>
      </w:pPr>
      <w:bookmarkStart w:id="70" w:name="Par3655"/>
      <w:bookmarkEnd w:id="70"/>
      <w:r w:rsidRPr="00694050">
        <w:t>Гормоны и препараты, влияющие на эндокринную систему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Бетаметазон + гентамицин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Бетаметазон + гентамицин + клотримазол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Бетаметазон + кальципотриол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Дезоксикортон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Каберголин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Клобетазол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Кортизон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Ланреотид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Левотироксин натрия + калия йодид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Менотропины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Мометазон + салициловая кислота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Пропилтиоурацил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Тетракозактид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Триамцинолон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Флуоцинолон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</w:p>
    <w:p w:rsidR="00850CC7" w:rsidRPr="00694050" w:rsidRDefault="00850CC7" w:rsidP="00850CC7">
      <w:pPr>
        <w:widowControl w:val="0"/>
        <w:autoSpaceDE w:val="0"/>
        <w:autoSpaceDN w:val="0"/>
        <w:adjustRightInd w:val="0"/>
        <w:ind w:firstLine="708"/>
        <w:outlineLvl w:val="5"/>
      </w:pPr>
      <w:bookmarkStart w:id="71" w:name="Par3673"/>
      <w:bookmarkEnd w:id="71"/>
      <w:r w:rsidRPr="00694050">
        <w:t>Андрогены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Метилтестостерон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</w:p>
    <w:p w:rsidR="00850CC7" w:rsidRPr="00694050" w:rsidRDefault="00850CC7" w:rsidP="00850CC7">
      <w:pPr>
        <w:widowControl w:val="0"/>
        <w:autoSpaceDE w:val="0"/>
        <w:autoSpaceDN w:val="0"/>
        <w:adjustRightInd w:val="0"/>
        <w:ind w:firstLine="708"/>
        <w:outlineLvl w:val="5"/>
      </w:pPr>
      <w:bookmarkStart w:id="72" w:name="Par3677"/>
      <w:bookmarkEnd w:id="72"/>
      <w:r w:rsidRPr="00694050">
        <w:t>Эстрогены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Эстрадиол + дидрогестерон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Этинилэстрадиол + норэлгестромин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</w:p>
    <w:p w:rsidR="00850CC7" w:rsidRPr="00694050" w:rsidRDefault="00850CC7" w:rsidP="00850CC7">
      <w:pPr>
        <w:widowControl w:val="0"/>
        <w:autoSpaceDE w:val="0"/>
        <w:autoSpaceDN w:val="0"/>
        <w:adjustRightInd w:val="0"/>
        <w:ind w:firstLine="708"/>
        <w:outlineLvl w:val="5"/>
      </w:pPr>
      <w:bookmarkStart w:id="73" w:name="Par3682"/>
      <w:bookmarkEnd w:id="73"/>
      <w:r w:rsidRPr="00694050">
        <w:t>Гестагены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Гидроксипрогестерон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</w:p>
    <w:p w:rsidR="00850CC7" w:rsidRPr="00694050" w:rsidRDefault="00850CC7" w:rsidP="00850CC7">
      <w:pPr>
        <w:widowControl w:val="0"/>
        <w:autoSpaceDE w:val="0"/>
        <w:autoSpaceDN w:val="0"/>
        <w:adjustRightInd w:val="0"/>
        <w:ind w:firstLine="708"/>
        <w:outlineLvl w:val="5"/>
      </w:pPr>
      <w:bookmarkStart w:id="74" w:name="Par3686"/>
      <w:bookmarkEnd w:id="74"/>
      <w:r w:rsidRPr="00694050">
        <w:t>Инсулин и препараты для лечения сахарного диабета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Вилдаглиптин + метформин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Гликлазид + метформин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Глимепирид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Глимепирид + метформин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Глипизид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Глибенкламид + метформин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Пиоглитазон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Ситаглиптин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Ситаглиптин + метформин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Эксенатид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Лираглутид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lastRenderedPageBreak/>
        <w:t>Саксаглиптин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Саксаглиптин + метформин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Линаглиптин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</w:p>
    <w:p w:rsidR="00850CC7" w:rsidRPr="00694050" w:rsidRDefault="00850CC7" w:rsidP="00850CC7">
      <w:pPr>
        <w:widowControl w:val="0"/>
        <w:autoSpaceDE w:val="0"/>
        <w:autoSpaceDN w:val="0"/>
        <w:adjustRightInd w:val="0"/>
        <w:ind w:firstLine="708"/>
        <w:outlineLvl w:val="4"/>
      </w:pPr>
      <w:bookmarkStart w:id="75" w:name="Par3704"/>
      <w:bookmarkEnd w:id="75"/>
      <w:r w:rsidRPr="00694050">
        <w:t>Препараты для лечения заболеваний почек и мочевыводящих путей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</w:p>
    <w:p w:rsidR="00850CC7" w:rsidRPr="00694050" w:rsidRDefault="00850CC7" w:rsidP="00850CC7">
      <w:pPr>
        <w:widowControl w:val="0"/>
        <w:autoSpaceDE w:val="0"/>
        <w:autoSpaceDN w:val="0"/>
        <w:adjustRightInd w:val="0"/>
        <w:ind w:firstLine="708"/>
        <w:outlineLvl w:val="5"/>
      </w:pPr>
      <w:bookmarkStart w:id="76" w:name="Par3707"/>
      <w:bookmarkEnd w:id="76"/>
      <w:r w:rsidRPr="00694050">
        <w:t>Препараты для лечения аденомы простаты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Альфузозин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Пальмы ползучей плодов экстракт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Теразозин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</w:p>
    <w:p w:rsidR="00850CC7" w:rsidRPr="00694050" w:rsidRDefault="00850CC7" w:rsidP="00850CC7">
      <w:pPr>
        <w:widowControl w:val="0"/>
        <w:autoSpaceDE w:val="0"/>
        <w:autoSpaceDN w:val="0"/>
        <w:adjustRightInd w:val="0"/>
        <w:ind w:firstLine="708"/>
        <w:outlineLvl w:val="5"/>
      </w:pPr>
      <w:bookmarkStart w:id="77" w:name="Par3713"/>
      <w:bookmarkEnd w:id="77"/>
      <w:r w:rsidRPr="00694050">
        <w:t>Препараты терапии при почечной недостаточности и пересадке органов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Даклизумаб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Севеламер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</w:p>
    <w:p w:rsidR="00850CC7" w:rsidRPr="00694050" w:rsidRDefault="00850CC7" w:rsidP="00850CC7">
      <w:pPr>
        <w:widowControl w:val="0"/>
        <w:autoSpaceDE w:val="0"/>
        <w:autoSpaceDN w:val="0"/>
        <w:adjustRightInd w:val="0"/>
        <w:ind w:firstLine="708"/>
        <w:outlineLvl w:val="5"/>
      </w:pPr>
      <w:bookmarkStart w:id="78" w:name="Par3719"/>
      <w:bookmarkEnd w:id="78"/>
      <w:r w:rsidRPr="00694050">
        <w:t>Диуретики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Гидрохлоротиазид + триамтерен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Трометамол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</w:p>
    <w:p w:rsidR="00850CC7" w:rsidRPr="00694050" w:rsidRDefault="00850CC7" w:rsidP="00850CC7">
      <w:pPr>
        <w:widowControl w:val="0"/>
        <w:autoSpaceDE w:val="0"/>
        <w:autoSpaceDN w:val="0"/>
        <w:adjustRightInd w:val="0"/>
        <w:ind w:firstLine="708"/>
        <w:outlineLvl w:val="4"/>
      </w:pPr>
      <w:bookmarkStart w:id="79" w:name="Par3724"/>
      <w:bookmarkEnd w:id="79"/>
      <w:r w:rsidRPr="00694050">
        <w:t>Препараты для лечения офтальмологических заболеваний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</w:p>
    <w:p w:rsidR="00850CC7" w:rsidRPr="00694050" w:rsidRDefault="00850CC7" w:rsidP="00850CC7">
      <w:pPr>
        <w:widowControl w:val="0"/>
        <w:autoSpaceDE w:val="0"/>
        <w:autoSpaceDN w:val="0"/>
        <w:adjustRightInd w:val="0"/>
        <w:ind w:firstLine="708"/>
        <w:outlineLvl w:val="5"/>
      </w:pPr>
      <w:bookmarkStart w:id="80" w:name="Par3726"/>
      <w:bookmarkEnd w:id="80"/>
      <w:r w:rsidRPr="00694050">
        <w:t>Миотические препараты и препараты для лечения глаукомы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Азапентацен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Вертепорфин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Латанопрост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Лодоксамид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Пиреноксин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Бутиламиногидроксипропоксифеноксиметил метилоксадиазола гидрохлорид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Бутиламиногидроксипропоксифеноксиметил метилоксадиазола гидрохлорид + клонидина гидрохлорид + бензетония хлорид + натрия хлорид + лимонная кислота + натрия цитрат + вода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Цитохром C + натрия сукцинат + аденозин + никотинамид + бензалкония хлорид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</w:p>
    <w:p w:rsidR="00850CC7" w:rsidRPr="00694050" w:rsidRDefault="00850CC7" w:rsidP="00850CC7">
      <w:pPr>
        <w:widowControl w:val="0"/>
        <w:autoSpaceDE w:val="0"/>
        <w:autoSpaceDN w:val="0"/>
        <w:adjustRightInd w:val="0"/>
        <w:ind w:firstLine="708"/>
        <w:outlineLvl w:val="5"/>
      </w:pPr>
      <w:bookmarkStart w:id="81" w:name="Par3737"/>
      <w:bookmarkEnd w:id="81"/>
      <w:r w:rsidRPr="00694050">
        <w:t>Стимуляторы регенерации и ретинопротекторы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Метилэтилпиридинола гидрохлорид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</w:p>
    <w:p w:rsidR="00850CC7" w:rsidRPr="00694050" w:rsidRDefault="00850CC7" w:rsidP="00850CC7">
      <w:pPr>
        <w:widowControl w:val="0"/>
        <w:autoSpaceDE w:val="0"/>
        <w:autoSpaceDN w:val="0"/>
        <w:adjustRightInd w:val="0"/>
        <w:ind w:firstLine="708"/>
        <w:outlineLvl w:val="4"/>
      </w:pPr>
      <w:bookmarkStart w:id="82" w:name="Par3741"/>
      <w:bookmarkEnd w:id="82"/>
      <w:r w:rsidRPr="00694050">
        <w:t>Препараты, влияющие на мускулатуру матки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Динопрост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</w:p>
    <w:p w:rsidR="00850CC7" w:rsidRPr="00694050" w:rsidRDefault="00850CC7" w:rsidP="00850CC7">
      <w:pPr>
        <w:widowControl w:val="0"/>
        <w:autoSpaceDE w:val="0"/>
        <w:autoSpaceDN w:val="0"/>
        <w:adjustRightInd w:val="0"/>
        <w:ind w:firstLine="708"/>
        <w:outlineLvl w:val="4"/>
      </w:pPr>
      <w:bookmarkStart w:id="83" w:name="Par3745"/>
      <w:bookmarkEnd w:id="83"/>
      <w:r w:rsidRPr="00694050">
        <w:t>Препараты, влияющие на органы дыхания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</w:p>
    <w:p w:rsidR="00850CC7" w:rsidRPr="00694050" w:rsidRDefault="00850CC7" w:rsidP="00850CC7">
      <w:pPr>
        <w:widowControl w:val="0"/>
        <w:autoSpaceDE w:val="0"/>
        <w:autoSpaceDN w:val="0"/>
        <w:adjustRightInd w:val="0"/>
        <w:ind w:firstLine="708"/>
        <w:outlineLvl w:val="5"/>
      </w:pPr>
      <w:bookmarkStart w:id="84" w:name="Par3747"/>
      <w:bookmarkEnd w:id="84"/>
      <w:r w:rsidRPr="00694050">
        <w:t>Противоастматические препараты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Монтелукаст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Недокромил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Салметерол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Сальбутамол + ипратропия бромид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Теофиллин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Фенотерол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Флутиказон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</w:p>
    <w:p w:rsidR="00850CC7" w:rsidRPr="00694050" w:rsidRDefault="00850CC7" w:rsidP="00850CC7">
      <w:pPr>
        <w:widowControl w:val="0"/>
        <w:autoSpaceDE w:val="0"/>
        <w:autoSpaceDN w:val="0"/>
        <w:adjustRightInd w:val="0"/>
        <w:ind w:firstLine="708"/>
        <w:outlineLvl w:val="5"/>
      </w:pPr>
      <w:bookmarkStart w:id="85" w:name="Par3758"/>
      <w:bookmarkEnd w:id="85"/>
      <w:r w:rsidRPr="00694050">
        <w:t>Прочие препараты для лечения заболеваний органов дыхания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Бромгексин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Оксибутинин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Омализумаб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</w:p>
    <w:p w:rsidR="00850CC7" w:rsidRPr="00694050" w:rsidRDefault="00850CC7" w:rsidP="00850CC7">
      <w:pPr>
        <w:widowControl w:val="0"/>
        <w:autoSpaceDE w:val="0"/>
        <w:autoSpaceDN w:val="0"/>
        <w:adjustRightInd w:val="0"/>
        <w:ind w:firstLine="708"/>
        <w:outlineLvl w:val="4"/>
      </w:pPr>
      <w:bookmarkStart w:id="86" w:name="Par3764"/>
      <w:bookmarkEnd w:id="86"/>
      <w:r w:rsidRPr="00694050">
        <w:t>Растворы, электролиты, препараты коррекции кислотного равновесия, препараты питания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</w:p>
    <w:p w:rsidR="00850CC7" w:rsidRPr="00694050" w:rsidRDefault="00850CC7" w:rsidP="00850CC7">
      <w:pPr>
        <w:widowControl w:val="0"/>
        <w:autoSpaceDE w:val="0"/>
        <w:autoSpaceDN w:val="0"/>
        <w:adjustRightInd w:val="0"/>
        <w:ind w:firstLine="708"/>
        <w:outlineLvl w:val="5"/>
      </w:pPr>
      <w:bookmarkStart w:id="87" w:name="Par3767"/>
      <w:bookmarkEnd w:id="87"/>
      <w:r w:rsidRPr="00694050">
        <w:t>Электролиты, препараты коррекции кислотного равновесия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Кальция хлорид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Лантана карбонат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Натрия цитрат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Растворы электролитные моно- и поликомпонентные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Регидратирующее средства (калия хлорид, кальция хлорида дигидрат, магния хлорида, гексагидрат, натрия ацетата тригидрат, натрия хлорид, яблочная кислота)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Кардиоплегический раствор (натрия хлорид, калия хлорид, магния хлорида гексагидрат, гистидин, гистидин, гидрохлорид моногидрат, триптофан, маннит, кальция хлорида дигидрат, 2-кетоглутаровая кислота)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</w:p>
    <w:p w:rsidR="00850CC7" w:rsidRPr="00694050" w:rsidRDefault="00850CC7" w:rsidP="00850CC7">
      <w:pPr>
        <w:widowControl w:val="0"/>
        <w:autoSpaceDE w:val="0"/>
        <w:autoSpaceDN w:val="0"/>
        <w:adjustRightInd w:val="0"/>
        <w:ind w:firstLine="708"/>
        <w:outlineLvl w:val="4"/>
      </w:pPr>
      <w:bookmarkStart w:id="88" w:name="Par3780"/>
      <w:bookmarkEnd w:id="88"/>
      <w:r w:rsidRPr="00694050">
        <w:t>Витамины и минералы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Витамин E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Изотретиноин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Комбинированный препарат, содержащий пиридоксина гидрохлорид, лидокаина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Ретинол + витамин E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Никотиновая кислота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Поливитамин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Поливитамин + мультиминерал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</w:p>
    <w:p w:rsidR="00850CC7" w:rsidRPr="00694050" w:rsidRDefault="00850CC7" w:rsidP="00850CC7">
      <w:pPr>
        <w:widowControl w:val="0"/>
        <w:autoSpaceDE w:val="0"/>
        <w:autoSpaceDN w:val="0"/>
        <w:adjustRightInd w:val="0"/>
        <w:ind w:firstLine="708"/>
        <w:outlineLvl w:val="4"/>
      </w:pPr>
      <w:bookmarkStart w:id="89" w:name="Par3791"/>
      <w:bookmarkEnd w:id="89"/>
      <w:r w:rsidRPr="00694050">
        <w:t>Метаболики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АТФ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Метилурацил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Фосфокреатин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</w:p>
    <w:p w:rsidR="00850CC7" w:rsidRPr="00694050" w:rsidRDefault="00850CC7" w:rsidP="00850CC7">
      <w:pPr>
        <w:widowControl w:val="0"/>
        <w:autoSpaceDE w:val="0"/>
        <w:autoSpaceDN w:val="0"/>
        <w:adjustRightInd w:val="0"/>
        <w:ind w:firstLine="708"/>
        <w:outlineLvl w:val="4"/>
      </w:pPr>
      <w:bookmarkStart w:id="90" w:name="Par3797"/>
      <w:bookmarkEnd w:id="90"/>
      <w:r w:rsidRPr="00694050">
        <w:t>Прочие препараты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Вазелин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Валидол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Валерианы настойка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Гиалуронидаза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Диоксиколь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 xml:space="preserve">Люголя раствор </w:t>
      </w:r>
      <w:hyperlink w:anchor="Par4279" w:history="1">
        <w:r w:rsidRPr="00694050">
          <w:t>&lt;*&gt;</w:t>
        </w:r>
      </w:hyperlink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Икатибант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Окись цинка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Оксибутинин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Пиритион цинк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Пустырника настойка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Троксерутин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 xml:space="preserve">Эбермин </w:t>
      </w:r>
      <w:hyperlink w:anchor="Par4279" w:history="1">
        <w:r w:rsidRPr="00694050">
          <w:t>&lt;*&gt;</w:t>
        </w:r>
      </w:hyperlink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Мяты перечной масло + фенобарбитал + этилбромизовалеринат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____________________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&lt;*&gt; Препараты, вошедшие под торговыми наименованиями (или их эквиваленты)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bookmarkStart w:id="91" w:name="Par3115"/>
      <w:bookmarkStart w:id="92" w:name="Par3116"/>
      <w:bookmarkEnd w:id="91"/>
      <w:bookmarkEnd w:id="92"/>
      <w:r w:rsidRPr="00694050">
        <w:t>&lt;**&gt; Материалы, применяемые в стоматологии детского возраста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</w:p>
    <w:p w:rsidR="00850CC7" w:rsidRPr="00694050" w:rsidRDefault="00850CC7" w:rsidP="00850CC7">
      <w:pPr>
        <w:widowControl w:val="0"/>
        <w:autoSpaceDE w:val="0"/>
        <w:autoSpaceDN w:val="0"/>
        <w:adjustRightInd w:val="0"/>
        <w:ind w:firstLine="540"/>
        <w:jc w:val="both"/>
      </w:pPr>
      <w:r w:rsidRPr="00694050">
        <w:t>Настоящий перечень в части оказания скорой медицинской помощи включает в себя также лекарственные препараты и медицинские изделия в соответствии с п</w:t>
      </w:r>
      <w:hyperlink r:id="rId6" w:history="1">
        <w:r w:rsidRPr="00694050">
          <w:t>риказом</w:t>
        </w:r>
      </w:hyperlink>
      <w:r w:rsidRPr="00694050">
        <w:t xml:space="preserve"> Министерства здравоохранения Российской Федерации от 07.08.2013 № 549н «Об утверждении требований к комплектации лекарственными препаратами и медицинскими изделиями укладок и наборов для оказа</w:t>
      </w:r>
      <w:r>
        <w:t>ния скорой медицинской помощи».</w:t>
      </w:r>
    </w:p>
    <w:p w:rsidR="00850CC7" w:rsidRPr="00694050" w:rsidRDefault="00850CC7" w:rsidP="00850CC7"/>
    <w:p w:rsidR="00850CC7" w:rsidRDefault="00850CC7" w:rsidP="00850CC7"/>
    <w:p w:rsidR="00850CC7" w:rsidRDefault="00850CC7" w:rsidP="00850CC7"/>
    <w:p w:rsidR="00850CC7" w:rsidRDefault="00850CC7" w:rsidP="00850CC7"/>
    <w:p w:rsidR="00850CC7" w:rsidRDefault="00850CC7" w:rsidP="00850CC7"/>
    <w:p w:rsidR="00850CC7" w:rsidRDefault="00850CC7" w:rsidP="00850CC7"/>
    <w:p w:rsidR="00850CC7" w:rsidRDefault="00850CC7" w:rsidP="00850CC7"/>
    <w:p w:rsidR="00850CC7" w:rsidRDefault="00850CC7" w:rsidP="00850CC7"/>
    <w:p w:rsidR="00850CC7" w:rsidRPr="00694050" w:rsidRDefault="00850CC7" w:rsidP="00850CC7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  <w:bookmarkStart w:id="93" w:name="Par3820"/>
      <w:bookmarkEnd w:id="93"/>
      <w:r w:rsidRPr="00694050">
        <w:rPr>
          <w:szCs w:val="28"/>
        </w:rPr>
        <w:t>Приложение 7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694050">
        <w:rPr>
          <w:szCs w:val="28"/>
        </w:rPr>
        <w:t>к Территориальной программе</w:t>
      </w:r>
    </w:p>
    <w:p w:rsidR="00850CC7" w:rsidRDefault="00850CC7" w:rsidP="00850CC7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694050">
        <w:rPr>
          <w:szCs w:val="28"/>
        </w:rPr>
        <w:lastRenderedPageBreak/>
        <w:t>государственных гарантий бесплатного</w:t>
      </w:r>
      <w:r>
        <w:rPr>
          <w:szCs w:val="28"/>
        </w:rPr>
        <w:t xml:space="preserve"> </w:t>
      </w:r>
      <w:r w:rsidRPr="00694050">
        <w:rPr>
          <w:szCs w:val="28"/>
        </w:rPr>
        <w:t xml:space="preserve">оказания </w:t>
      </w:r>
    </w:p>
    <w:p w:rsidR="00850CC7" w:rsidRDefault="00850CC7" w:rsidP="00850CC7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694050">
        <w:rPr>
          <w:szCs w:val="28"/>
        </w:rPr>
        <w:t>гражданам на территории</w:t>
      </w:r>
      <w:r>
        <w:rPr>
          <w:szCs w:val="28"/>
        </w:rPr>
        <w:t xml:space="preserve"> </w:t>
      </w:r>
      <w:r w:rsidRPr="00694050">
        <w:rPr>
          <w:szCs w:val="28"/>
        </w:rPr>
        <w:t xml:space="preserve">Тверской области </w:t>
      </w:r>
    </w:p>
    <w:p w:rsidR="00850CC7" w:rsidRDefault="00850CC7" w:rsidP="00850CC7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694050">
        <w:rPr>
          <w:szCs w:val="28"/>
        </w:rPr>
        <w:t>медицинской помощи</w:t>
      </w:r>
      <w:r>
        <w:rPr>
          <w:szCs w:val="28"/>
        </w:rPr>
        <w:t xml:space="preserve"> </w:t>
      </w:r>
      <w:r w:rsidRPr="00694050">
        <w:rPr>
          <w:szCs w:val="28"/>
        </w:rPr>
        <w:t xml:space="preserve">на 2016 год 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center"/>
      </w:pPr>
      <w:r w:rsidRPr="00694050">
        <w:t>Перечень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center"/>
      </w:pPr>
      <w:r w:rsidRPr="00694050">
        <w:t>лекарственных препаратов и изделий медицинского назначения,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center"/>
      </w:pPr>
      <w:r w:rsidRPr="00694050">
        <w:t>отпускаемых населению в соответствии с перечнем групп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center"/>
      </w:pPr>
      <w:r w:rsidRPr="00694050">
        <w:t>населения и категорий заболеваний, при амбулаторном лечении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center"/>
      </w:pPr>
      <w:r w:rsidRPr="00694050">
        <w:t>которых лекарственные препараты и изделия медицинского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center"/>
      </w:pPr>
      <w:r w:rsidRPr="00694050">
        <w:t>назначения отпускаются по рецептам врачей бесплатно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</w:pPr>
    </w:p>
    <w:p w:rsidR="00850CC7" w:rsidRPr="00694050" w:rsidRDefault="00850CC7" w:rsidP="00850CC7">
      <w:pPr>
        <w:widowControl w:val="0"/>
        <w:autoSpaceDE w:val="0"/>
        <w:autoSpaceDN w:val="0"/>
        <w:adjustRightInd w:val="0"/>
        <w:ind w:firstLine="709"/>
        <w:jc w:val="both"/>
      </w:pPr>
      <w:r w:rsidRPr="00B56F57">
        <w:t>Настоящий Перечень в соответствии с з</w:t>
      </w:r>
      <w:hyperlink r:id="rId7" w:history="1">
        <w:r w:rsidRPr="00B56F57">
          <w:t>аконом</w:t>
        </w:r>
      </w:hyperlink>
      <w:r w:rsidRPr="00B56F57">
        <w:t xml:space="preserve"> Т</w:t>
      </w:r>
      <w:r>
        <w:t>верской области от 31.03.2008 № 23-ЗО «О </w:t>
      </w:r>
      <w:r w:rsidRPr="00B56F57">
        <w:t xml:space="preserve">бесплатном обеспечении лекарственными препаратами и изделиями медицинского назначения отдельных категорий граждан в Тверской области» включает в себя наименования всех лекарственных препаратов, вошедших в </w:t>
      </w:r>
      <w:hyperlink r:id="rId8" w:history="1">
        <w:r w:rsidRPr="00B56F57">
          <w:t>Перечень</w:t>
        </w:r>
      </w:hyperlink>
      <w:r w:rsidRPr="00B56F57">
        <w:t xml:space="preserve"> жизненно необходимых и важнейших лекарственных препаратов для медицинского применения </w:t>
      </w:r>
      <w:r w:rsidRPr="00FA7584">
        <w:t xml:space="preserve">на 2015 год, утвержденный распоряжением Правительства Российской Федерации от 30.12.2014 № 2782-р (применяется до 1 марта 2016 года) и в </w:t>
      </w:r>
      <w:hyperlink r:id="rId9" w:history="1">
        <w:r w:rsidRPr="00FA7584">
          <w:t>Перечень</w:t>
        </w:r>
      </w:hyperlink>
      <w:r w:rsidRPr="00FA7584">
        <w:t xml:space="preserve"> жизненно необходимых и важнейших лекарственных препаратов для медицинского применения на 2016 год, утвержденный распоряжением Правительства Российской Федерации от 26.12.2015 № 2724-р (применяется с 1 марта 2016 года),</w:t>
      </w:r>
      <w:r w:rsidRPr="00B56F57">
        <w:t xml:space="preserve"> а также наименования следующих лекарственных препаратов и изделий медицинского назначения</w:t>
      </w:r>
      <w:r>
        <w:t>,</w:t>
      </w:r>
      <w:r w:rsidRPr="00B56F57">
        <w:t xml:space="preserve"> специализированных продуктов лечебного питания: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</w:p>
    <w:p w:rsidR="00850CC7" w:rsidRPr="00694050" w:rsidRDefault="00850CC7" w:rsidP="00850CC7">
      <w:pPr>
        <w:widowControl w:val="0"/>
        <w:autoSpaceDE w:val="0"/>
        <w:autoSpaceDN w:val="0"/>
        <w:adjustRightInd w:val="0"/>
        <w:ind w:firstLine="708"/>
        <w:outlineLvl w:val="1"/>
      </w:pPr>
      <w:bookmarkStart w:id="94" w:name="Par3839"/>
      <w:bookmarkEnd w:id="94"/>
      <w:r w:rsidRPr="00694050">
        <w:t>Лекарственные препараты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</w:p>
    <w:p w:rsidR="00850CC7" w:rsidRPr="00694050" w:rsidRDefault="00850CC7" w:rsidP="00850CC7">
      <w:pPr>
        <w:widowControl w:val="0"/>
        <w:autoSpaceDE w:val="0"/>
        <w:autoSpaceDN w:val="0"/>
        <w:adjustRightInd w:val="0"/>
        <w:ind w:firstLine="708"/>
        <w:outlineLvl w:val="2"/>
      </w:pPr>
      <w:bookmarkStart w:id="95" w:name="Par3841"/>
      <w:bookmarkEnd w:id="95"/>
      <w:r w:rsidRPr="00694050">
        <w:t>Миорелаксанты и антихолинэстеразные препараты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Толперизон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</w:p>
    <w:p w:rsidR="00850CC7" w:rsidRPr="00694050" w:rsidRDefault="00850CC7" w:rsidP="00850CC7">
      <w:pPr>
        <w:widowControl w:val="0"/>
        <w:autoSpaceDE w:val="0"/>
        <w:autoSpaceDN w:val="0"/>
        <w:adjustRightInd w:val="0"/>
        <w:ind w:firstLine="708"/>
        <w:outlineLvl w:val="3"/>
      </w:pPr>
      <w:bookmarkStart w:id="96" w:name="Par3845"/>
      <w:bookmarkEnd w:id="96"/>
      <w:r w:rsidRPr="00694050">
        <w:t>Ненаркотические анальгетики и нестероидные противовоспалительные препараты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Индометацин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Нимесулид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Мелоксикам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Эторикоксиб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</w:p>
    <w:p w:rsidR="00850CC7" w:rsidRPr="00694050" w:rsidRDefault="00850CC7" w:rsidP="00850CC7">
      <w:pPr>
        <w:widowControl w:val="0"/>
        <w:autoSpaceDE w:val="0"/>
        <w:autoSpaceDN w:val="0"/>
        <w:adjustRightInd w:val="0"/>
        <w:ind w:firstLine="708"/>
        <w:outlineLvl w:val="3"/>
      </w:pPr>
      <w:bookmarkStart w:id="97" w:name="Par3852"/>
      <w:bookmarkEnd w:id="97"/>
      <w:r w:rsidRPr="00694050">
        <w:t>Препараты для лечения подагры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Безвременника великолепного алкалоид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</w:p>
    <w:p w:rsidR="00850CC7" w:rsidRPr="00694050" w:rsidRDefault="00850CC7" w:rsidP="00850CC7">
      <w:pPr>
        <w:widowControl w:val="0"/>
        <w:autoSpaceDE w:val="0"/>
        <w:autoSpaceDN w:val="0"/>
        <w:adjustRightInd w:val="0"/>
        <w:ind w:firstLine="708"/>
        <w:outlineLvl w:val="3"/>
      </w:pPr>
      <w:bookmarkStart w:id="98" w:name="Par3856"/>
      <w:bookmarkEnd w:id="98"/>
      <w:r w:rsidRPr="00694050">
        <w:t>Прочие противовоспалительные препараты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Ауранофин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Месалазин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</w:p>
    <w:p w:rsidR="00850CC7" w:rsidRPr="00694050" w:rsidRDefault="00850CC7" w:rsidP="00850CC7">
      <w:pPr>
        <w:widowControl w:val="0"/>
        <w:autoSpaceDE w:val="0"/>
        <w:autoSpaceDN w:val="0"/>
        <w:adjustRightInd w:val="0"/>
        <w:ind w:firstLine="708"/>
        <w:outlineLvl w:val="2"/>
      </w:pPr>
      <w:bookmarkStart w:id="99" w:name="Par3861"/>
      <w:bookmarkEnd w:id="99"/>
      <w:r w:rsidRPr="00694050">
        <w:t>Препараты, применяемые для лечения аллергических реакций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Дезлоратадин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Кетотифен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Клемастин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Левоцетиризин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Мебгидролин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Фексофенадин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Хифенадин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</w:p>
    <w:p w:rsidR="00850CC7" w:rsidRPr="00694050" w:rsidRDefault="00850CC7" w:rsidP="00850CC7">
      <w:pPr>
        <w:widowControl w:val="0"/>
        <w:autoSpaceDE w:val="0"/>
        <w:autoSpaceDN w:val="0"/>
        <w:adjustRightInd w:val="0"/>
        <w:ind w:firstLine="708"/>
        <w:outlineLvl w:val="2"/>
      </w:pPr>
      <w:bookmarkStart w:id="100" w:name="Par3871"/>
      <w:bookmarkEnd w:id="100"/>
      <w:r w:rsidRPr="00694050">
        <w:t>Препараты, влияющие на центральную нервную систему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</w:p>
    <w:p w:rsidR="00850CC7" w:rsidRPr="00694050" w:rsidRDefault="00850CC7" w:rsidP="00850CC7">
      <w:pPr>
        <w:widowControl w:val="0"/>
        <w:autoSpaceDE w:val="0"/>
        <w:autoSpaceDN w:val="0"/>
        <w:adjustRightInd w:val="0"/>
        <w:ind w:firstLine="708"/>
        <w:outlineLvl w:val="3"/>
      </w:pPr>
      <w:bookmarkStart w:id="101" w:name="Par3873"/>
      <w:bookmarkEnd w:id="101"/>
      <w:r w:rsidRPr="00694050">
        <w:t>Противосудорожные препараты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Габапентин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Ламотриджин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Примидон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</w:p>
    <w:p w:rsidR="00850CC7" w:rsidRPr="00694050" w:rsidRDefault="00850CC7" w:rsidP="00850CC7">
      <w:pPr>
        <w:widowControl w:val="0"/>
        <w:autoSpaceDE w:val="0"/>
        <w:autoSpaceDN w:val="0"/>
        <w:adjustRightInd w:val="0"/>
        <w:ind w:firstLine="708"/>
        <w:outlineLvl w:val="3"/>
      </w:pPr>
      <w:bookmarkStart w:id="102" w:name="Par3880"/>
      <w:bookmarkEnd w:id="102"/>
      <w:r w:rsidRPr="00694050">
        <w:t>Препараты для лечения паркинсонизма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Бипериден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Леводопа + карбидопа +энтакапон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Разагилин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Ротиготин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Толперизон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Энтакапон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</w:p>
    <w:p w:rsidR="00850CC7" w:rsidRPr="00694050" w:rsidRDefault="00850CC7" w:rsidP="00850CC7">
      <w:pPr>
        <w:widowControl w:val="0"/>
        <w:autoSpaceDE w:val="0"/>
        <w:autoSpaceDN w:val="0"/>
        <w:adjustRightInd w:val="0"/>
        <w:ind w:firstLine="708"/>
        <w:outlineLvl w:val="3"/>
      </w:pPr>
      <w:bookmarkStart w:id="103" w:name="Par3890"/>
      <w:bookmarkEnd w:id="103"/>
      <w:r w:rsidRPr="00694050">
        <w:t>Анксиолитики (транквилизаторы)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Алпразолам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Медазепам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Реладорм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Тофизопам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</w:p>
    <w:p w:rsidR="00850CC7" w:rsidRPr="00694050" w:rsidRDefault="00850CC7" w:rsidP="00850CC7">
      <w:pPr>
        <w:widowControl w:val="0"/>
        <w:autoSpaceDE w:val="0"/>
        <w:autoSpaceDN w:val="0"/>
        <w:adjustRightInd w:val="0"/>
        <w:ind w:firstLine="708"/>
        <w:outlineLvl w:val="3"/>
      </w:pPr>
      <w:bookmarkStart w:id="104" w:name="Par3897"/>
      <w:bookmarkEnd w:id="104"/>
      <w:r w:rsidRPr="00694050">
        <w:t>Антипсихотические препараты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Амисульприд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Азенапин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Арипипразол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Зипрасидон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Клозапин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lastRenderedPageBreak/>
        <w:t>Кветиапин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Пипотиазин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Тиаприд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Тиопроперазин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Хлорпротиксен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</w:p>
    <w:p w:rsidR="00850CC7" w:rsidRPr="00694050" w:rsidRDefault="00850CC7" w:rsidP="00850CC7">
      <w:pPr>
        <w:widowControl w:val="0"/>
        <w:autoSpaceDE w:val="0"/>
        <w:autoSpaceDN w:val="0"/>
        <w:adjustRightInd w:val="0"/>
        <w:ind w:firstLine="708"/>
        <w:outlineLvl w:val="3"/>
      </w:pPr>
      <w:bookmarkStart w:id="105" w:name="Par3911"/>
      <w:bookmarkEnd w:id="105"/>
      <w:r w:rsidRPr="00694050">
        <w:t>Антидепрессанты и препараты нормотимического действия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Амитриптилин + хлордиазепоксид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Дулоксетин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Венлафаксин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Лития карбонат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Мапротилин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Миансерин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Моклобемид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Флувоксамин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Циталопрам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Эсциталопрам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Милнаципран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Миртазапин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</w:p>
    <w:p w:rsidR="00850CC7" w:rsidRPr="00694050" w:rsidRDefault="00850CC7" w:rsidP="00850CC7">
      <w:pPr>
        <w:widowControl w:val="0"/>
        <w:autoSpaceDE w:val="0"/>
        <w:autoSpaceDN w:val="0"/>
        <w:adjustRightInd w:val="0"/>
        <w:ind w:firstLine="708"/>
        <w:outlineLvl w:val="3"/>
      </w:pPr>
      <w:bookmarkStart w:id="106" w:name="Par3926"/>
      <w:bookmarkEnd w:id="106"/>
      <w:r w:rsidRPr="00694050">
        <w:t>Препараты для лечения нарушений сна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Залеплон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Золпидем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</w:p>
    <w:p w:rsidR="00850CC7" w:rsidRPr="00694050" w:rsidRDefault="00850CC7" w:rsidP="00850CC7">
      <w:pPr>
        <w:widowControl w:val="0"/>
        <w:autoSpaceDE w:val="0"/>
        <w:autoSpaceDN w:val="0"/>
        <w:adjustRightInd w:val="0"/>
        <w:ind w:firstLine="708"/>
        <w:outlineLvl w:val="3"/>
      </w:pPr>
      <w:bookmarkStart w:id="107" w:name="Par3931"/>
      <w:bookmarkEnd w:id="107"/>
      <w:r w:rsidRPr="00694050">
        <w:t>Прочие препараты, влияющие на центральную нервную систему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Ропинирол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</w:p>
    <w:p w:rsidR="00850CC7" w:rsidRPr="00694050" w:rsidRDefault="00850CC7" w:rsidP="00850CC7">
      <w:pPr>
        <w:widowControl w:val="0"/>
        <w:autoSpaceDE w:val="0"/>
        <w:autoSpaceDN w:val="0"/>
        <w:adjustRightInd w:val="0"/>
        <w:ind w:firstLine="708"/>
        <w:outlineLvl w:val="2"/>
      </w:pPr>
      <w:bookmarkStart w:id="108" w:name="Par3935"/>
      <w:bookmarkEnd w:id="108"/>
      <w:r w:rsidRPr="00694050">
        <w:t>Препараты для профилактики и лечения инфекций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</w:p>
    <w:p w:rsidR="00850CC7" w:rsidRPr="00694050" w:rsidRDefault="00850CC7" w:rsidP="00850CC7">
      <w:pPr>
        <w:widowControl w:val="0"/>
        <w:autoSpaceDE w:val="0"/>
        <w:autoSpaceDN w:val="0"/>
        <w:adjustRightInd w:val="0"/>
        <w:ind w:firstLine="708"/>
        <w:outlineLvl w:val="3"/>
      </w:pPr>
      <w:bookmarkStart w:id="109" w:name="Par3937"/>
      <w:bookmarkEnd w:id="109"/>
      <w:r w:rsidRPr="00694050">
        <w:t>Антибактериальные препараты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Альбендазол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Амоксициллин + сульбактам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Ампициллин + оксациллин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Бацитрацин + неомицин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 xml:space="preserve">Бициллин-3 </w:t>
      </w:r>
      <w:hyperlink w:anchor="Par4279" w:history="1">
        <w:r w:rsidRPr="00694050">
          <w:t>&lt;*&gt;</w:t>
        </w:r>
      </w:hyperlink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 xml:space="preserve">Бициллин-5 </w:t>
      </w:r>
      <w:hyperlink w:anchor="Par4279" w:history="1">
        <w:r w:rsidRPr="00694050">
          <w:t>&lt;*&gt;</w:t>
        </w:r>
      </w:hyperlink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Даптомицин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Карбенициллин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Колистиметат натрия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Линкомицин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Мидекамицин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lastRenderedPageBreak/>
        <w:t>Мупироцин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Нитроксолин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Нитрофурантоин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Норфлоксацин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Пефлоксацин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Пипемидовая кислота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Прокаин бензилпенициллин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Спирамицин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Сульфацетамид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Тикарциллин + клавулановая кислота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Цефаклор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Цефиксим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</w:p>
    <w:p w:rsidR="00850CC7" w:rsidRPr="00694050" w:rsidRDefault="00850CC7" w:rsidP="00850CC7">
      <w:pPr>
        <w:widowControl w:val="0"/>
        <w:autoSpaceDE w:val="0"/>
        <w:autoSpaceDN w:val="0"/>
        <w:adjustRightInd w:val="0"/>
        <w:ind w:firstLine="708"/>
        <w:outlineLvl w:val="3"/>
      </w:pPr>
      <w:bookmarkStart w:id="110" w:name="Par3965"/>
      <w:bookmarkEnd w:id="110"/>
      <w:r w:rsidRPr="00694050">
        <w:t>Противотуберкулезные препараты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 xml:space="preserve">Феназид </w:t>
      </w:r>
      <w:hyperlink w:anchor="Par4279" w:history="1">
        <w:r w:rsidRPr="00694050">
          <w:t>&lt;*&gt;</w:t>
        </w:r>
      </w:hyperlink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Изониазид + пиразинамид + пиридоксин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Изониазид + этамбутол + пиридоксин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Изониазид+ левофлоксацин+ пиразинамид+ рифампицин+пиридоксин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Фтивазид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</w:p>
    <w:p w:rsidR="00850CC7" w:rsidRDefault="00850CC7" w:rsidP="00850CC7">
      <w:pPr>
        <w:widowControl w:val="0"/>
        <w:autoSpaceDE w:val="0"/>
        <w:autoSpaceDN w:val="0"/>
        <w:adjustRightInd w:val="0"/>
        <w:ind w:firstLine="708"/>
        <w:outlineLvl w:val="3"/>
      </w:pPr>
      <w:bookmarkStart w:id="111" w:name="Par3972"/>
      <w:bookmarkEnd w:id="111"/>
      <w:r w:rsidRPr="00694050">
        <w:t>Противовирусные препараты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ind w:firstLine="708"/>
        <w:outlineLvl w:val="3"/>
      </w:pP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Дасабувир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Даклатасвир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Занамивир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Ифавиренц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Панавир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Римантадин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Софосбувир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Валацикловир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Тенофовир + эмтрицитабин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Фамцикловир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Фоскарнет натрий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</w:p>
    <w:p w:rsidR="00850CC7" w:rsidRPr="00694050" w:rsidRDefault="00850CC7" w:rsidP="00850CC7">
      <w:pPr>
        <w:widowControl w:val="0"/>
        <w:autoSpaceDE w:val="0"/>
        <w:autoSpaceDN w:val="0"/>
        <w:adjustRightInd w:val="0"/>
        <w:ind w:firstLine="708"/>
        <w:outlineLvl w:val="3"/>
      </w:pPr>
      <w:bookmarkStart w:id="112" w:name="Par3983"/>
      <w:bookmarkEnd w:id="112"/>
      <w:r w:rsidRPr="00694050">
        <w:t>Противогрибковые препараты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Итраконазол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Кетоконазол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</w:p>
    <w:p w:rsidR="00850CC7" w:rsidRPr="00694050" w:rsidRDefault="00850CC7" w:rsidP="00850CC7">
      <w:pPr>
        <w:widowControl w:val="0"/>
        <w:autoSpaceDE w:val="0"/>
        <w:autoSpaceDN w:val="0"/>
        <w:adjustRightInd w:val="0"/>
        <w:ind w:firstLine="708"/>
        <w:outlineLvl w:val="3"/>
      </w:pPr>
      <w:bookmarkStart w:id="113" w:name="Par3988"/>
      <w:bookmarkEnd w:id="113"/>
      <w:r w:rsidRPr="00694050">
        <w:t>Противопротозойные и противомалярийные препараты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Хинин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Хлорохин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</w:p>
    <w:p w:rsidR="00850CC7" w:rsidRPr="00694050" w:rsidRDefault="00850CC7" w:rsidP="00850CC7">
      <w:pPr>
        <w:widowControl w:val="0"/>
        <w:autoSpaceDE w:val="0"/>
        <w:autoSpaceDN w:val="0"/>
        <w:adjustRightInd w:val="0"/>
        <w:ind w:firstLine="708"/>
        <w:outlineLvl w:val="3"/>
      </w:pPr>
      <w:bookmarkStart w:id="114" w:name="Par3993"/>
      <w:bookmarkEnd w:id="114"/>
      <w:r w:rsidRPr="00694050">
        <w:lastRenderedPageBreak/>
        <w:t>Прочие препараты для профилактики и лечения инфекций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Бактисубтил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Колибактерин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Лактобактерин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</w:p>
    <w:p w:rsidR="00850CC7" w:rsidRPr="00694050" w:rsidRDefault="00850CC7" w:rsidP="00850CC7">
      <w:pPr>
        <w:widowControl w:val="0"/>
        <w:autoSpaceDE w:val="0"/>
        <w:autoSpaceDN w:val="0"/>
        <w:adjustRightInd w:val="0"/>
        <w:ind w:firstLine="708"/>
        <w:outlineLvl w:val="2"/>
      </w:pPr>
      <w:bookmarkStart w:id="115" w:name="Par3999"/>
      <w:bookmarkEnd w:id="115"/>
      <w:r w:rsidRPr="00694050">
        <w:t>Противоопухолевые, иммунодепрессивные и сопутствующие препараты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</w:p>
    <w:p w:rsidR="00850CC7" w:rsidRPr="00694050" w:rsidRDefault="00850CC7" w:rsidP="00850CC7">
      <w:pPr>
        <w:widowControl w:val="0"/>
        <w:autoSpaceDE w:val="0"/>
        <w:autoSpaceDN w:val="0"/>
        <w:adjustRightInd w:val="0"/>
        <w:ind w:firstLine="708"/>
        <w:outlineLvl w:val="3"/>
      </w:pPr>
      <w:bookmarkStart w:id="116" w:name="Par4002"/>
      <w:bookmarkEnd w:id="116"/>
      <w:r w:rsidRPr="00694050">
        <w:t>Цитостатические препараты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Акситиниб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Алемтузумаб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Алтретамин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Афлиберцепт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Белимумаб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Вемурафениб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Винфлунин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Голимумаб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Кладрибин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Кризотиниб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Фотемустин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Памидроновая кислота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Пертузумаб+трастузумаб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Проспидия хлорид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Руксолитиниб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Тегафур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Темсиролимус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Тиогуанин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Тиотепа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Топотека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Тофацитиниб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Трастузумаб эмтанзин.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Уромитексан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Эстрамустин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</w:p>
    <w:p w:rsidR="00850CC7" w:rsidRPr="00694050" w:rsidRDefault="00850CC7" w:rsidP="00850CC7">
      <w:pPr>
        <w:widowControl w:val="0"/>
        <w:autoSpaceDE w:val="0"/>
        <w:autoSpaceDN w:val="0"/>
        <w:adjustRightInd w:val="0"/>
        <w:ind w:firstLine="708"/>
        <w:outlineLvl w:val="3"/>
      </w:pPr>
      <w:bookmarkStart w:id="117" w:name="Par4025"/>
      <w:bookmarkEnd w:id="117"/>
      <w:r w:rsidRPr="00694050">
        <w:t>Гормоны и антигормоны для лечения опухолей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Аминоглутетимид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Дегареликс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Ланреотид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Летрозол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Эксеместан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Мегестрол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</w:p>
    <w:p w:rsidR="00850CC7" w:rsidRPr="00694050" w:rsidRDefault="00850CC7" w:rsidP="00850CC7">
      <w:pPr>
        <w:widowControl w:val="0"/>
        <w:autoSpaceDE w:val="0"/>
        <w:autoSpaceDN w:val="0"/>
        <w:adjustRightInd w:val="0"/>
        <w:ind w:firstLine="708"/>
        <w:outlineLvl w:val="3"/>
      </w:pPr>
      <w:bookmarkStart w:id="118" w:name="Par4034"/>
      <w:bookmarkEnd w:id="118"/>
      <w:r w:rsidRPr="00694050">
        <w:lastRenderedPageBreak/>
        <w:t>Прочие препараты, применяемые при химиотерапии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Апрепитант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Афатиниб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Бендамустин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Иксабепилон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Гранисетрон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Клодроновая кислота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Лапатиниб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Ленограстим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Молграмостим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Натрия нуклеоспермат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Трабектедин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Трописетрона гидрохлорид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Децитабин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Панитумумаб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Кабазитаксел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Оксодигидроакридинилацетат натрия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Фактор некроза опухолей-тимозин альфа-1 рекомбинантный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</w:p>
    <w:p w:rsidR="00850CC7" w:rsidRPr="00694050" w:rsidRDefault="00850CC7" w:rsidP="00850CC7">
      <w:pPr>
        <w:widowControl w:val="0"/>
        <w:autoSpaceDE w:val="0"/>
        <w:autoSpaceDN w:val="0"/>
        <w:adjustRightInd w:val="0"/>
        <w:ind w:firstLine="708"/>
        <w:outlineLvl w:val="3"/>
      </w:pPr>
      <w:bookmarkStart w:id="119" w:name="Par4055"/>
      <w:bookmarkEnd w:id="119"/>
      <w:r w:rsidRPr="00694050">
        <w:t>Иммунодепрессивные препараты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Сиролимус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</w:p>
    <w:p w:rsidR="00850CC7" w:rsidRPr="00694050" w:rsidRDefault="00850CC7" w:rsidP="00850CC7">
      <w:pPr>
        <w:widowControl w:val="0"/>
        <w:autoSpaceDE w:val="0"/>
        <w:autoSpaceDN w:val="0"/>
        <w:adjustRightInd w:val="0"/>
        <w:ind w:firstLine="708"/>
        <w:outlineLvl w:val="2"/>
      </w:pPr>
      <w:bookmarkStart w:id="120" w:name="Par4059"/>
      <w:bookmarkEnd w:id="120"/>
      <w:r w:rsidRPr="00694050">
        <w:t>Препараты для лечения остеопороза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ind w:firstLine="708"/>
        <w:outlineLvl w:val="2"/>
      </w:pPr>
    </w:p>
    <w:p w:rsidR="00850CC7" w:rsidRPr="00694050" w:rsidRDefault="00850CC7" w:rsidP="00850CC7">
      <w:pPr>
        <w:widowControl w:val="0"/>
        <w:autoSpaceDE w:val="0"/>
        <w:autoSpaceDN w:val="0"/>
        <w:adjustRightInd w:val="0"/>
        <w:ind w:firstLine="708"/>
        <w:outlineLvl w:val="3"/>
      </w:pPr>
      <w:bookmarkStart w:id="121" w:name="Par4061"/>
      <w:bookmarkEnd w:id="121"/>
      <w:r w:rsidRPr="00694050">
        <w:t>Стимуляторы остеообразования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Дигидротахистерол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Колекальциферол + кальция карбонат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Ибандроновая кислота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Остегенон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</w:p>
    <w:p w:rsidR="00850CC7" w:rsidRPr="00694050" w:rsidRDefault="00850CC7" w:rsidP="00850CC7">
      <w:pPr>
        <w:widowControl w:val="0"/>
        <w:autoSpaceDE w:val="0"/>
        <w:autoSpaceDN w:val="0"/>
        <w:adjustRightInd w:val="0"/>
        <w:ind w:firstLine="708"/>
        <w:outlineLvl w:val="2"/>
      </w:pPr>
      <w:bookmarkStart w:id="122" w:name="Par4067"/>
      <w:bookmarkEnd w:id="122"/>
      <w:r w:rsidRPr="00694050">
        <w:t>Препараты, влияющие на кровь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ind w:firstLine="708"/>
        <w:outlineLvl w:val="2"/>
      </w:pP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Элтромбопаг (по решению ВК)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Анагрелид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</w:p>
    <w:p w:rsidR="00850CC7" w:rsidRPr="00694050" w:rsidRDefault="00850CC7" w:rsidP="00850CC7">
      <w:pPr>
        <w:widowControl w:val="0"/>
        <w:autoSpaceDE w:val="0"/>
        <w:autoSpaceDN w:val="0"/>
        <w:adjustRightInd w:val="0"/>
        <w:ind w:firstLine="708"/>
        <w:outlineLvl w:val="3"/>
      </w:pPr>
      <w:bookmarkStart w:id="123" w:name="Par4072"/>
      <w:bookmarkEnd w:id="123"/>
      <w:r w:rsidRPr="00694050">
        <w:t>Противоанемические препараты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ind w:firstLine="708"/>
        <w:outlineLvl w:val="3"/>
      </w:pP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Железа (III) гидроксид полимальтозат + фолиевая кислота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Железа сульфат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Железа сульфат + аскорбиновая кислота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Железа фумарат + фолиевая кислота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</w:p>
    <w:p w:rsidR="00850CC7" w:rsidRPr="00694050" w:rsidRDefault="00850CC7" w:rsidP="00850CC7">
      <w:pPr>
        <w:widowControl w:val="0"/>
        <w:autoSpaceDE w:val="0"/>
        <w:autoSpaceDN w:val="0"/>
        <w:adjustRightInd w:val="0"/>
        <w:ind w:firstLine="708"/>
        <w:outlineLvl w:val="3"/>
      </w:pPr>
      <w:bookmarkStart w:id="124" w:name="Par4080"/>
      <w:bookmarkEnd w:id="124"/>
      <w:r w:rsidRPr="00694050">
        <w:lastRenderedPageBreak/>
        <w:t>Антикоагулянты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outlineLvl w:val="3"/>
      </w:pP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Апиксабан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Сулодексид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</w:p>
    <w:p w:rsidR="00850CC7" w:rsidRPr="00694050" w:rsidRDefault="00850CC7" w:rsidP="00850CC7">
      <w:pPr>
        <w:widowControl w:val="0"/>
        <w:autoSpaceDE w:val="0"/>
        <w:autoSpaceDN w:val="0"/>
        <w:adjustRightInd w:val="0"/>
        <w:ind w:firstLine="708"/>
        <w:outlineLvl w:val="3"/>
      </w:pPr>
      <w:bookmarkStart w:id="125" w:name="Par4084"/>
      <w:bookmarkEnd w:id="125"/>
      <w:r w:rsidRPr="00694050">
        <w:t>Гиполипидемические препараты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Ловастатин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Омега-3 триглицериды (ЭПК/ДГК = 1.2/1 - 90%)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Розувастатин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Флувастатин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</w:p>
    <w:p w:rsidR="00850CC7" w:rsidRPr="00694050" w:rsidRDefault="00850CC7" w:rsidP="00850CC7">
      <w:pPr>
        <w:widowControl w:val="0"/>
        <w:autoSpaceDE w:val="0"/>
        <w:autoSpaceDN w:val="0"/>
        <w:adjustRightInd w:val="0"/>
        <w:ind w:firstLine="708"/>
        <w:outlineLvl w:val="2"/>
      </w:pPr>
      <w:bookmarkStart w:id="126" w:name="Par4091"/>
      <w:bookmarkEnd w:id="126"/>
      <w:r w:rsidRPr="00694050">
        <w:t>Препараты, влияющие на сердечно-сосудистую систему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</w:p>
    <w:p w:rsidR="00850CC7" w:rsidRPr="00694050" w:rsidRDefault="00850CC7" w:rsidP="00850CC7">
      <w:pPr>
        <w:widowControl w:val="0"/>
        <w:autoSpaceDE w:val="0"/>
        <w:autoSpaceDN w:val="0"/>
        <w:adjustRightInd w:val="0"/>
        <w:ind w:firstLine="708"/>
        <w:outlineLvl w:val="3"/>
      </w:pPr>
      <w:bookmarkStart w:id="127" w:name="Par4093"/>
      <w:bookmarkEnd w:id="127"/>
      <w:r w:rsidRPr="00694050">
        <w:t>Антиангинальные препараты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Молсидомин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Триметазидин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</w:p>
    <w:p w:rsidR="00850CC7" w:rsidRPr="00694050" w:rsidRDefault="00850CC7" w:rsidP="00850CC7">
      <w:pPr>
        <w:widowControl w:val="0"/>
        <w:autoSpaceDE w:val="0"/>
        <w:autoSpaceDN w:val="0"/>
        <w:adjustRightInd w:val="0"/>
        <w:ind w:firstLine="708"/>
        <w:outlineLvl w:val="3"/>
      </w:pPr>
      <w:bookmarkStart w:id="128" w:name="Par4098"/>
      <w:bookmarkEnd w:id="128"/>
      <w:r w:rsidRPr="00694050">
        <w:t>Противоаритмические препараты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Мексилетин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Морацизин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Нибентан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Этацизин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</w:p>
    <w:p w:rsidR="00850CC7" w:rsidRPr="00694050" w:rsidRDefault="00850CC7" w:rsidP="00850CC7">
      <w:pPr>
        <w:widowControl w:val="0"/>
        <w:autoSpaceDE w:val="0"/>
        <w:autoSpaceDN w:val="0"/>
        <w:adjustRightInd w:val="0"/>
        <w:ind w:firstLine="708"/>
        <w:outlineLvl w:val="3"/>
      </w:pPr>
      <w:bookmarkStart w:id="129" w:name="Par4105"/>
      <w:bookmarkEnd w:id="129"/>
      <w:r w:rsidRPr="00694050">
        <w:t>Гипотензивные препараты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Азаметония бромид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Алискирен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Атенолол + хлорталидон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Амбризентан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Бетаксолол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Валсартан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Валсартан + гидрохлортиазид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Дибазол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Дилтиазем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Зофеноприл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Ирбесартан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Кандесартан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Каптоприл + гидрохлортиазид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Лацидипил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Фозиноприл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Фозиноприл + гидрохлортиазид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Эпросартан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lastRenderedPageBreak/>
        <w:t>Эпросартан + гидрохлортиазид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Амлодипин + валсартан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Амлодипин +Телмисартан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Ирбесартан + гидрохлортиазид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Моэксиприл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Небиволол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Периндоприл + индапамид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Рамиприл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Рилменидин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Риоцигуат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Спираприл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Телмисартан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Телмисартан + гидрохлортиазид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Трандолаприл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Трандолаприл + верапамил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 xml:space="preserve">Трирезид K </w:t>
      </w:r>
      <w:hyperlink w:anchor="Par4279" w:history="1">
        <w:r w:rsidRPr="00694050">
          <w:t>&lt;*&gt;</w:t>
        </w:r>
      </w:hyperlink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Цилазаприл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Фелодипин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Эналаприл + индапамид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Эналаприлат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Хинаприл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Эналаприл + гидрохлортиазид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Амлодипин + валсартан + гидрохлортиазид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Клопидогрел + ацетилсалициловая кислота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</w:p>
    <w:p w:rsidR="00850CC7" w:rsidRPr="00694050" w:rsidRDefault="00850CC7" w:rsidP="00850CC7">
      <w:pPr>
        <w:widowControl w:val="0"/>
        <w:autoSpaceDE w:val="0"/>
        <w:autoSpaceDN w:val="0"/>
        <w:adjustRightInd w:val="0"/>
        <w:ind w:firstLine="708"/>
        <w:outlineLvl w:val="3"/>
      </w:pPr>
      <w:bookmarkStart w:id="130" w:name="Par4146"/>
      <w:bookmarkEnd w:id="130"/>
      <w:r w:rsidRPr="00694050">
        <w:t>Вазопрессорные препараты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Оксиметазолина гидрохлорид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</w:p>
    <w:p w:rsidR="00850CC7" w:rsidRPr="00694050" w:rsidRDefault="00850CC7" w:rsidP="00850CC7">
      <w:pPr>
        <w:widowControl w:val="0"/>
        <w:autoSpaceDE w:val="0"/>
        <w:autoSpaceDN w:val="0"/>
        <w:adjustRightInd w:val="0"/>
        <w:ind w:firstLine="708"/>
        <w:outlineLvl w:val="3"/>
      </w:pPr>
      <w:bookmarkStart w:id="131" w:name="Par4150"/>
      <w:bookmarkEnd w:id="131"/>
      <w:r w:rsidRPr="00694050">
        <w:t>Антиагреганты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Илопрост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</w:p>
    <w:p w:rsidR="00850CC7" w:rsidRPr="00694050" w:rsidRDefault="00850CC7" w:rsidP="00850CC7">
      <w:pPr>
        <w:widowControl w:val="0"/>
        <w:autoSpaceDE w:val="0"/>
        <w:autoSpaceDN w:val="0"/>
        <w:adjustRightInd w:val="0"/>
        <w:ind w:firstLine="708"/>
        <w:outlineLvl w:val="2"/>
      </w:pPr>
      <w:bookmarkStart w:id="132" w:name="Par4155"/>
      <w:bookmarkEnd w:id="132"/>
      <w:r w:rsidRPr="00694050">
        <w:t>Гормоны и препараты, влияющие на эндокринную систему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</w:p>
    <w:p w:rsidR="00850CC7" w:rsidRPr="00694050" w:rsidRDefault="00850CC7" w:rsidP="00850CC7">
      <w:pPr>
        <w:widowControl w:val="0"/>
        <w:autoSpaceDE w:val="0"/>
        <w:autoSpaceDN w:val="0"/>
        <w:adjustRightInd w:val="0"/>
        <w:ind w:firstLine="708"/>
        <w:outlineLvl w:val="3"/>
      </w:pPr>
      <w:bookmarkStart w:id="133" w:name="Par4157"/>
      <w:bookmarkEnd w:id="133"/>
      <w:r w:rsidRPr="00694050">
        <w:t>Неполовые гормоны, синтетические субстанции и антигормоны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Бетаметазон + гентамицин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Бетаметазон + гентамицин + клотримазол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Бетаметазон + кальципотриол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Дезоксикортон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Каберголин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Клобетазол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Кортизон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Ланреотид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lastRenderedPageBreak/>
        <w:t>Левотироксин натрия + калия йодид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Менотропины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Мометазон + салициловая кислота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Пропилтиоурацил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Тетракозактид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Триамцинолон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Флуоцинолон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</w:p>
    <w:p w:rsidR="00850CC7" w:rsidRPr="00694050" w:rsidRDefault="00850CC7" w:rsidP="00850CC7">
      <w:pPr>
        <w:widowControl w:val="0"/>
        <w:autoSpaceDE w:val="0"/>
        <w:autoSpaceDN w:val="0"/>
        <w:adjustRightInd w:val="0"/>
        <w:ind w:firstLine="708"/>
        <w:outlineLvl w:val="3"/>
      </w:pPr>
      <w:bookmarkStart w:id="134" w:name="Par4175"/>
      <w:bookmarkEnd w:id="134"/>
      <w:r w:rsidRPr="00694050">
        <w:t>Андрогены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Метилтестостерон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Даназол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</w:p>
    <w:p w:rsidR="00850CC7" w:rsidRPr="00694050" w:rsidRDefault="00850CC7" w:rsidP="00850CC7">
      <w:pPr>
        <w:widowControl w:val="0"/>
        <w:autoSpaceDE w:val="0"/>
        <w:autoSpaceDN w:val="0"/>
        <w:adjustRightInd w:val="0"/>
        <w:ind w:firstLine="708"/>
        <w:outlineLvl w:val="3"/>
      </w:pPr>
      <w:bookmarkStart w:id="135" w:name="Par4179"/>
      <w:bookmarkEnd w:id="135"/>
      <w:r w:rsidRPr="00694050">
        <w:t>Эстрогены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Эстрадиол + дидрогестерон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Этинилэстрадиол + норэлгестромин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</w:p>
    <w:p w:rsidR="00850CC7" w:rsidRPr="00694050" w:rsidRDefault="00850CC7" w:rsidP="00850CC7">
      <w:pPr>
        <w:widowControl w:val="0"/>
        <w:autoSpaceDE w:val="0"/>
        <w:autoSpaceDN w:val="0"/>
        <w:adjustRightInd w:val="0"/>
        <w:ind w:firstLine="708"/>
        <w:outlineLvl w:val="3"/>
      </w:pPr>
      <w:bookmarkStart w:id="136" w:name="Par4184"/>
      <w:bookmarkEnd w:id="136"/>
      <w:r w:rsidRPr="00694050">
        <w:t>Гестагены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Гидроксипрогестерон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</w:p>
    <w:p w:rsidR="00850CC7" w:rsidRPr="00694050" w:rsidRDefault="00850CC7" w:rsidP="00850CC7">
      <w:pPr>
        <w:widowControl w:val="0"/>
        <w:autoSpaceDE w:val="0"/>
        <w:autoSpaceDN w:val="0"/>
        <w:adjustRightInd w:val="0"/>
        <w:ind w:firstLine="708"/>
        <w:outlineLvl w:val="3"/>
      </w:pPr>
      <w:bookmarkStart w:id="137" w:name="Par4188"/>
      <w:bookmarkEnd w:id="137"/>
      <w:r w:rsidRPr="00694050">
        <w:t>Препараты для лечения сахарного диабета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Алоглиптин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Акарбоза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Вилдаглиптин + метформин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Гликлазид + метформин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Глимепирид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Глимепирид + метформин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Глипизид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Глибенкламид + метформин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Пиоглитазон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Ситаглиптин + метформин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Эксенатид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Лираглутид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Саксаглиптин + метформин</w:t>
      </w:r>
    </w:p>
    <w:p w:rsidR="00850CC7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Эмпаглифлозин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</w:p>
    <w:p w:rsidR="00850CC7" w:rsidRPr="00694050" w:rsidRDefault="00850CC7" w:rsidP="00850CC7">
      <w:pPr>
        <w:widowControl w:val="0"/>
        <w:autoSpaceDE w:val="0"/>
        <w:autoSpaceDN w:val="0"/>
        <w:adjustRightInd w:val="0"/>
        <w:ind w:firstLine="708"/>
        <w:outlineLvl w:val="2"/>
      </w:pPr>
      <w:bookmarkStart w:id="138" w:name="Par4207"/>
      <w:bookmarkEnd w:id="138"/>
      <w:r w:rsidRPr="00694050">
        <w:t>Препараты для лечения заболеваний почек и мочевыводящих путей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</w:p>
    <w:p w:rsidR="00850CC7" w:rsidRPr="00694050" w:rsidRDefault="00850CC7" w:rsidP="00850CC7">
      <w:pPr>
        <w:widowControl w:val="0"/>
        <w:autoSpaceDE w:val="0"/>
        <w:autoSpaceDN w:val="0"/>
        <w:adjustRightInd w:val="0"/>
        <w:ind w:firstLine="708"/>
        <w:outlineLvl w:val="3"/>
      </w:pPr>
      <w:bookmarkStart w:id="139" w:name="Par4210"/>
      <w:bookmarkEnd w:id="139"/>
      <w:r w:rsidRPr="00694050">
        <w:t>Препараты для лечения аденомы простаты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Альфузозин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Пальмы ползучей плодов экстракт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Теразозин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</w:p>
    <w:p w:rsidR="00850CC7" w:rsidRPr="00694050" w:rsidRDefault="00850CC7" w:rsidP="00850CC7">
      <w:pPr>
        <w:widowControl w:val="0"/>
        <w:autoSpaceDE w:val="0"/>
        <w:autoSpaceDN w:val="0"/>
        <w:adjustRightInd w:val="0"/>
        <w:ind w:firstLine="708"/>
        <w:outlineLvl w:val="3"/>
      </w:pPr>
      <w:bookmarkStart w:id="140" w:name="Par4216"/>
      <w:bookmarkEnd w:id="140"/>
      <w:r w:rsidRPr="00694050">
        <w:t>Препараты терапии при почечной недостаточности и пересадке органов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Даклизумаб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</w:p>
    <w:p w:rsidR="00850CC7" w:rsidRPr="00694050" w:rsidRDefault="00850CC7" w:rsidP="00850CC7">
      <w:pPr>
        <w:widowControl w:val="0"/>
        <w:autoSpaceDE w:val="0"/>
        <w:autoSpaceDN w:val="0"/>
        <w:adjustRightInd w:val="0"/>
        <w:ind w:firstLine="708"/>
        <w:outlineLvl w:val="3"/>
      </w:pPr>
      <w:bookmarkStart w:id="141" w:name="Par4222"/>
      <w:bookmarkEnd w:id="141"/>
      <w:r w:rsidRPr="00694050">
        <w:t>Диуретики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Гидрохлоротиазид + триамтерен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Трометамол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</w:p>
    <w:p w:rsidR="00850CC7" w:rsidRPr="00694050" w:rsidRDefault="00850CC7" w:rsidP="00850CC7">
      <w:pPr>
        <w:widowControl w:val="0"/>
        <w:autoSpaceDE w:val="0"/>
        <w:autoSpaceDN w:val="0"/>
        <w:adjustRightInd w:val="0"/>
        <w:ind w:firstLine="708"/>
        <w:outlineLvl w:val="2"/>
      </w:pPr>
      <w:bookmarkStart w:id="142" w:name="Par4227"/>
      <w:bookmarkEnd w:id="142"/>
      <w:r w:rsidRPr="00694050">
        <w:t>Препараты для лечения офтальмологических заболеваний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</w:p>
    <w:p w:rsidR="00850CC7" w:rsidRDefault="00850CC7" w:rsidP="00850CC7">
      <w:pPr>
        <w:widowControl w:val="0"/>
        <w:autoSpaceDE w:val="0"/>
        <w:autoSpaceDN w:val="0"/>
        <w:adjustRightInd w:val="0"/>
        <w:ind w:firstLine="708"/>
        <w:outlineLvl w:val="3"/>
      </w:pPr>
      <w:bookmarkStart w:id="143" w:name="Par4229"/>
      <w:bookmarkEnd w:id="143"/>
      <w:r w:rsidRPr="00694050">
        <w:t>Миотические препараты и препараты для лечения глаукомы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ind w:firstLine="708"/>
        <w:outlineLvl w:val="3"/>
      </w:pP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Азапентацен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Вертепорфин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Латанопрост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Бутиламиногидроксипропоксифеноксиметил метилоксадиазола гидрохлорид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Бутиламиногидроксипропоксифеноксиметил метилоксадиазола гидрохлорид + клонидина гидрохлорид + бензетония хлорид + натрия хлорид + лимонная кислота + натрия цитрат + вода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Цитохром C + натрия сукцинат + аденозин + никотинамид + бензалкония хлорид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Лодоксамид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Пиреноксин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</w:p>
    <w:p w:rsidR="00850CC7" w:rsidRPr="00694050" w:rsidRDefault="00850CC7" w:rsidP="00850CC7">
      <w:pPr>
        <w:widowControl w:val="0"/>
        <w:autoSpaceDE w:val="0"/>
        <w:autoSpaceDN w:val="0"/>
        <w:adjustRightInd w:val="0"/>
        <w:ind w:firstLine="708"/>
        <w:outlineLvl w:val="2"/>
      </w:pPr>
      <w:bookmarkStart w:id="144" w:name="Par4240"/>
      <w:bookmarkEnd w:id="144"/>
      <w:r w:rsidRPr="00694050">
        <w:t>Препараты, влияющие на органы дыхания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</w:p>
    <w:p w:rsidR="00850CC7" w:rsidRPr="00694050" w:rsidRDefault="00850CC7" w:rsidP="00850CC7">
      <w:pPr>
        <w:widowControl w:val="0"/>
        <w:autoSpaceDE w:val="0"/>
        <w:autoSpaceDN w:val="0"/>
        <w:adjustRightInd w:val="0"/>
        <w:ind w:firstLine="708"/>
        <w:outlineLvl w:val="3"/>
      </w:pPr>
      <w:bookmarkStart w:id="145" w:name="Par4242"/>
      <w:bookmarkEnd w:id="145"/>
      <w:r w:rsidRPr="00694050">
        <w:t>Противоастматические препараты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ind w:firstLine="708"/>
        <w:outlineLvl w:val="3"/>
      </w:pPr>
    </w:p>
    <w:p w:rsidR="00850CC7" w:rsidRPr="00694050" w:rsidRDefault="00850CC7" w:rsidP="00850CC7">
      <w:pPr>
        <w:widowControl w:val="0"/>
        <w:autoSpaceDE w:val="0"/>
        <w:autoSpaceDN w:val="0"/>
        <w:adjustRightInd w:val="0"/>
        <w:outlineLvl w:val="3"/>
      </w:pPr>
      <w:r w:rsidRPr="00694050">
        <w:t>Аклидиния бромид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Мометазона фуроата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Недокромил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Салметерол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Сальбутамол + ипратропия бромид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Теофиллин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Фенотерол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Флутиказон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</w:p>
    <w:p w:rsidR="00850CC7" w:rsidRDefault="00850CC7" w:rsidP="00850CC7">
      <w:pPr>
        <w:widowControl w:val="0"/>
        <w:autoSpaceDE w:val="0"/>
        <w:autoSpaceDN w:val="0"/>
        <w:adjustRightInd w:val="0"/>
        <w:ind w:firstLine="708"/>
        <w:outlineLvl w:val="3"/>
      </w:pPr>
      <w:bookmarkStart w:id="146" w:name="Par4253"/>
      <w:bookmarkEnd w:id="146"/>
      <w:r w:rsidRPr="00694050">
        <w:t>Прочие препараты для лечения заболеваний органов дыхания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ind w:firstLine="708"/>
        <w:outlineLvl w:val="3"/>
      </w:pP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Оксибутинин</w:t>
      </w:r>
    </w:p>
    <w:p w:rsidR="00850CC7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Бромгексин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</w:p>
    <w:p w:rsidR="00850CC7" w:rsidRDefault="00850CC7" w:rsidP="00850CC7">
      <w:pPr>
        <w:widowControl w:val="0"/>
        <w:autoSpaceDE w:val="0"/>
        <w:autoSpaceDN w:val="0"/>
        <w:adjustRightInd w:val="0"/>
        <w:ind w:firstLine="708"/>
        <w:outlineLvl w:val="2"/>
      </w:pPr>
      <w:bookmarkStart w:id="147" w:name="Par4259"/>
      <w:bookmarkEnd w:id="147"/>
      <w:r w:rsidRPr="00694050">
        <w:t>Витамины и минералы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ind w:firstLine="708"/>
        <w:outlineLvl w:val="2"/>
      </w:pPr>
    </w:p>
    <w:p w:rsidR="00850CC7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 xml:space="preserve">Комбинированный препарат, содержащий пиридоксина гидрохлорид, лидокаина 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</w:p>
    <w:p w:rsidR="00850CC7" w:rsidRPr="00694050" w:rsidRDefault="00850CC7" w:rsidP="00850CC7">
      <w:pPr>
        <w:widowControl w:val="0"/>
        <w:autoSpaceDE w:val="0"/>
        <w:autoSpaceDN w:val="0"/>
        <w:adjustRightInd w:val="0"/>
        <w:ind w:firstLine="708"/>
        <w:outlineLvl w:val="2"/>
      </w:pPr>
      <w:bookmarkStart w:id="148" w:name="Par4263"/>
      <w:bookmarkEnd w:id="148"/>
      <w:r w:rsidRPr="00694050">
        <w:t>Метаболики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Актовегин (р-р для инъекций) детям до 18 лет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Цинка сульфат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Прочие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Икатибант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</w:p>
    <w:p w:rsidR="00850CC7" w:rsidRDefault="00850CC7" w:rsidP="00850CC7">
      <w:pPr>
        <w:widowControl w:val="0"/>
        <w:autoSpaceDE w:val="0"/>
        <w:autoSpaceDN w:val="0"/>
        <w:adjustRightInd w:val="0"/>
        <w:ind w:firstLine="708"/>
        <w:outlineLvl w:val="1"/>
      </w:pPr>
      <w:bookmarkStart w:id="149" w:name="Par4267"/>
      <w:bookmarkEnd w:id="149"/>
      <w:r w:rsidRPr="00694050">
        <w:t>Изделия медицинского назначения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ind w:firstLine="708"/>
        <w:outlineLvl w:val="1"/>
      </w:pP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Катетер Пеццера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Иглы инсулиновые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Тест-полоски для определения содержания глюкозы в крови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Шприц-ручки инсулиновые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</w:p>
    <w:p w:rsidR="00850CC7" w:rsidRPr="00694050" w:rsidRDefault="00850CC7" w:rsidP="00850CC7">
      <w:pPr>
        <w:widowControl w:val="0"/>
        <w:autoSpaceDE w:val="0"/>
        <w:autoSpaceDN w:val="0"/>
        <w:adjustRightInd w:val="0"/>
        <w:ind w:firstLine="708"/>
        <w:outlineLvl w:val="1"/>
      </w:pPr>
      <w:bookmarkStart w:id="150" w:name="Par4274"/>
      <w:bookmarkEnd w:id="150"/>
      <w:r w:rsidRPr="00694050">
        <w:t>Специализированные продукты лечебного питания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Лечебные смеси при наследственных заболеваниях обмена веществ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___________________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</w:pPr>
      <w:r w:rsidRPr="00694050">
        <w:t>Примечание:</w:t>
      </w:r>
    </w:p>
    <w:p w:rsidR="00850CC7" w:rsidRPr="00694050" w:rsidRDefault="00850CC7" w:rsidP="00850CC7">
      <w:pPr>
        <w:widowControl w:val="0"/>
        <w:autoSpaceDE w:val="0"/>
        <w:autoSpaceDN w:val="0"/>
        <w:adjustRightInd w:val="0"/>
        <w:jc w:val="both"/>
        <w:rPr>
          <w:bCs/>
        </w:rPr>
      </w:pPr>
      <w:bookmarkStart w:id="151" w:name="Par4279"/>
      <w:bookmarkEnd w:id="151"/>
      <w:r w:rsidRPr="00694050">
        <w:t>&lt;*&gt; Препараты, вошедшие под торговыми наимен</w:t>
      </w:r>
      <w:r>
        <w:t>ованиями (или их эквиваленты)</w:t>
      </w:r>
      <w:r w:rsidRPr="00694050">
        <w:rPr>
          <w:bCs/>
        </w:rPr>
        <w:t>.</w:t>
      </w:r>
    </w:p>
    <w:p w:rsidR="00850CC7" w:rsidRDefault="00850CC7" w:rsidP="00850CC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50CC7" w:rsidRDefault="00850CC7" w:rsidP="00850CC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50CC7" w:rsidRDefault="00850CC7" w:rsidP="00850CC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50CC7" w:rsidRDefault="00850CC7" w:rsidP="00850CC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50CC7" w:rsidRDefault="00850CC7" w:rsidP="00850CC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50CC7" w:rsidRDefault="00850CC7" w:rsidP="00850CC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50CC7" w:rsidRDefault="00850CC7" w:rsidP="00850CC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50CC7" w:rsidRDefault="00850CC7" w:rsidP="00850CC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50CC7" w:rsidRDefault="00850CC7" w:rsidP="00850CC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50CC7" w:rsidRDefault="00850CC7" w:rsidP="00850CC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50CC7" w:rsidRDefault="00850CC7" w:rsidP="00850CC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E24A5E" w:rsidRDefault="00E24A5E">
      <w:bookmarkStart w:id="152" w:name="_GoBack"/>
      <w:bookmarkEnd w:id="152"/>
    </w:p>
    <w:sectPr w:rsidR="00E24A5E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CC7"/>
    <w:rsid w:val="00850CC7"/>
    <w:rsid w:val="00E2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04AEE3-2608-4BF9-B822-CC3FCB8DE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CC7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0C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850C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50C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850C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850CC7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850CC7"/>
    <w:rPr>
      <w:rFonts w:ascii="Times New Roman" w:eastAsia="Calibri" w:hAnsi="Times New Roman" w:cs="Times New Roman"/>
      <w:sz w:val="28"/>
      <w:lang w:val="x-none"/>
    </w:rPr>
  </w:style>
  <w:style w:type="paragraph" w:styleId="a5">
    <w:name w:val="footer"/>
    <w:basedOn w:val="a"/>
    <w:link w:val="a6"/>
    <w:uiPriority w:val="99"/>
    <w:semiHidden/>
    <w:unhideWhenUsed/>
    <w:rsid w:val="00850CC7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850CC7"/>
    <w:rPr>
      <w:rFonts w:ascii="Times New Roman" w:eastAsia="Calibri" w:hAnsi="Times New Roman" w:cs="Times New Roman"/>
      <w:sz w:val="28"/>
      <w:lang w:val="x-none"/>
    </w:rPr>
  </w:style>
  <w:style w:type="character" w:customStyle="1" w:styleId="a7">
    <w:name w:val="Гипертекстовая ссылка"/>
    <w:rsid w:val="00850CC7"/>
    <w:rPr>
      <w:color w:val="106BBE"/>
    </w:rPr>
  </w:style>
  <w:style w:type="paragraph" w:customStyle="1" w:styleId="a8">
    <w:name w:val="Нормальный (таблица)"/>
    <w:basedOn w:val="a"/>
    <w:next w:val="a"/>
    <w:rsid w:val="00850CC7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9">
    <w:name w:val="Hyperlink"/>
    <w:rsid w:val="00850CC7"/>
    <w:rPr>
      <w:rFonts w:cs="Times New Roman"/>
      <w:color w:val="0563C1"/>
      <w:u w:val="single"/>
    </w:rPr>
  </w:style>
  <w:style w:type="character" w:customStyle="1" w:styleId="apple-converted-space">
    <w:name w:val="apple-converted-space"/>
    <w:basedOn w:val="a0"/>
    <w:rsid w:val="00850CC7"/>
  </w:style>
  <w:style w:type="table" w:styleId="aa">
    <w:name w:val="Table Grid"/>
    <w:basedOn w:val="a1"/>
    <w:uiPriority w:val="59"/>
    <w:rsid w:val="00850CC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850CC7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basedOn w:val="a0"/>
    <w:link w:val="ab"/>
    <w:uiPriority w:val="99"/>
    <w:semiHidden/>
    <w:rsid w:val="00850CC7"/>
    <w:rPr>
      <w:rFonts w:ascii="Tahoma" w:eastAsia="Calibri" w:hAnsi="Tahoma" w:cs="Times New Roman"/>
      <w:sz w:val="16"/>
      <w:szCs w:val="16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0D852EA43F629E5AB6CC95ECED7B55D55CD798692C83757CBA7D14990EEBDC6859AAA02C31A1A3E9K0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B0D852EA43F629E5AB6D298FA81215BD2558A97632B892128E52649CE07E18BE2KF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B0D852EA43F629E5AB6CC95ECED7B55D55BD592672E83757CBA7D1499E0KE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CB0D852EA43F629E5AB6CC95ECED7B55D55CD798692C83757CBA7D14990EEBDC6859AAA02C31A1A3E9K0H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CB0D852EA43F629E5AB6CC95ECED7B55D55CD798692C83757CBA7D14990EEBDC6859AAA02C31A1A3E9K0H" TargetMode="External"/><Relationship Id="rId9" Type="http://schemas.openxmlformats.org/officeDocument/2006/relationships/hyperlink" Target="consultantplus://offline/ref=CB0D852EA43F629E5AB6CC95ECED7B55D55CD798692C83757CBA7D14990EEBDC6859AAA02C31A1A3E9K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5285</Words>
  <Characters>30131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</cp:revision>
  <dcterms:created xsi:type="dcterms:W3CDTF">2016-03-16T09:07:00Z</dcterms:created>
  <dcterms:modified xsi:type="dcterms:W3CDTF">2016-03-16T09:08:00Z</dcterms:modified>
</cp:coreProperties>
</file>